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9DE89" w14:textId="77777777" w:rsidR="00434581" w:rsidRPr="003909D2" w:rsidRDefault="00434581">
      <w:pPr>
        <w:pStyle w:val="standard"/>
        <w:jc w:val="center"/>
        <w:rPr>
          <w:rFonts w:ascii="Univers Condensed" w:hAnsi="Univers Condensed"/>
          <w:b/>
          <w:noProof w:val="0"/>
          <w:color w:val="FF0000"/>
          <w:sz w:val="52"/>
        </w:rPr>
      </w:pPr>
    </w:p>
    <w:p w14:paraId="666ADC00" w14:textId="77777777" w:rsidR="00434581" w:rsidRPr="003909D2" w:rsidRDefault="00434581">
      <w:pPr>
        <w:pStyle w:val="standard"/>
        <w:jc w:val="center"/>
        <w:rPr>
          <w:rFonts w:ascii="Univers Condensed" w:hAnsi="Univers Condensed"/>
          <w:b/>
          <w:noProof w:val="0"/>
          <w:color w:val="FF0000"/>
          <w:sz w:val="52"/>
        </w:rPr>
      </w:pPr>
    </w:p>
    <w:p w14:paraId="2C86C89D" w14:textId="77777777" w:rsidR="00434581" w:rsidRPr="003909D2" w:rsidRDefault="00320483">
      <w:pPr>
        <w:pStyle w:val="standard"/>
        <w:jc w:val="center"/>
        <w:rPr>
          <w:rFonts w:ascii="Univers Condensed" w:hAnsi="Univers Condensed"/>
          <w:b/>
          <w:noProof w:val="0"/>
          <w:color w:val="FF0000"/>
          <w:sz w:val="52"/>
        </w:rPr>
      </w:pPr>
      <w:r w:rsidRPr="003909D2">
        <w:rPr>
          <w:rFonts w:ascii="Univers Condensed" w:hAnsi="Univers Condensed"/>
          <w:b/>
          <w:noProof w:val="0"/>
          <w:color w:val="FF0000"/>
          <w:sz w:val="52"/>
        </w:rPr>
        <w:t xml:space="preserve"> </w:t>
      </w:r>
    </w:p>
    <w:p w14:paraId="49CAF5FE" w14:textId="77777777" w:rsidR="00434581" w:rsidRPr="003909D2" w:rsidRDefault="00434581">
      <w:pPr>
        <w:pStyle w:val="standard"/>
        <w:jc w:val="center"/>
        <w:rPr>
          <w:rFonts w:ascii="Univers Condensed" w:hAnsi="Univers Condensed"/>
          <w:b/>
          <w:noProof w:val="0"/>
          <w:color w:val="FF0000"/>
          <w:sz w:val="52"/>
        </w:rPr>
      </w:pPr>
    </w:p>
    <w:p w14:paraId="0A4BEBA4" w14:textId="77777777" w:rsidR="00434581" w:rsidRPr="003909D2" w:rsidRDefault="00434581">
      <w:pPr>
        <w:pStyle w:val="standard"/>
        <w:jc w:val="center"/>
        <w:rPr>
          <w:rFonts w:ascii="Univers Condensed" w:hAnsi="Univers Condensed"/>
          <w:b/>
          <w:noProof w:val="0"/>
          <w:color w:val="FF0000"/>
          <w:sz w:val="52"/>
        </w:rPr>
      </w:pPr>
    </w:p>
    <w:p w14:paraId="1D9BA84E" w14:textId="77777777" w:rsidR="006D2317" w:rsidRPr="00A75A76" w:rsidRDefault="00524A07" w:rsidP="006D2317">
      <w:pPr>
        <w:pStyle w:val="standard"/>
        <w:jc w:val="center"/>
        <w:rPr>
          <w:rFonts w:ascii="Calibri" w:hAnsi="Calibri" w:cs="Calibri"/>
          <w:b/>
          <w:noProof w:val="0"/>
          <w:color w:val="000000"/>
          <w:sz w:val="72"/>
        </w:rPr>
      </w:pPr>
      <w:r>
        <w:rPr>
          <w:rFonts w:ascii="Calibri" w:hAnsi="Calibri" w:cs="Calibri"/>
          <w:b/>
          <w:noProof w:val="0"/>
          <w:color w:val="000000"/>
          <w:sz w:val="72"/>
        </w:rPr>
        <w:t xml:space="preserve">A. </w:t>
      </w:r>
      <w:r w:rsidR="00434581" w:rsidRPr="00A75A76">
        <w:rPr>
          <w:rFonts w:ascii="Calibri" w:hAnsi="Calibri" w:cs="Calibri"/>
          <w:b/>
          <w:noProof w:val="0"/>
          <w:color w:val="000000"/>
          <w:sz w:val="72"/>
        </w:rPr>
        <w:t xml:space="preserve">Průvodní </w:t>
      </w:r>
      <w:r w:rsidR="00C17CDE" w:rsidRPr="00A75A76">
        <w:rPr>
          <w:rFonts w:ascii="Calibri" w:hAnsi="Calibri" w:cs="Calibri"/>
          <w:b/>
          <w:noProof w:val="0"/>
          <w:color w:val="000000"/>
          <w:sz w:val="72"/>
        </w:rPr>
        <w:t>list</w:t>
      </w:r>
      <w:r w:rsidR="00434581" w:rsidRPr="00A75A76">
        <w:rPr>
          <w:rFonts w:ascii="Calibri" w:hAnsi="Calibri" w:cs="Calibri"/>
          <w:b/>
          <w:noProof w:val="0"/>
          <w:color w:val="000000"/>
          <w:sz w:val="72"/>
        </w:rPr>
        <w:t xml:space="preserve"> </w:t>
      </w:r>
    </w:p>
    <w:p w14:paraId="779474E0" w14:textId="77777777" w:rsidR="00FA55CF" w:rsidRDefault="00FA55CF" w:rsidP="00CD39FA">
      <w:pPr>
        <w:pStyle w:val="standard"/>
        <w:jc w:val="center"/>
        <w:rPr>
          <w:rFonts w:ascii="Calibri" w:hAnsi="Calibri" w:cs="Calibri"/>
          <w:b/>
          <w:noProof w:val="0"/>
          <w:color w:val="000000"/>
          <w:sz w:val="32"/>
          <w:szCs w:val="32"/>
        </w:rPr>
      </w:pPr>
    </w:p>
    <w:p w14:paraId="1554AC97" w14:textId="77777777" w:rsidR="0007567B" w:rsidRPr="00694B9B" w:rsidRDefault="0007567B" w:rsidP="00CD39FA">
      <w:pPr>
        <w:pStyle w:val="standard"/>
        <w:jc w:val="center"/>
        <w:rPr>
          <w:rFonts w:ascii="Univers Condensed" w:hAnsi="Univers Condensed"/>
          <w:b/>
          <w:noProof w:val="0"/>
          <w:color w:val="000000"/>
          <w:szCs w:val="24"/>
        </w:rPr>
      </w:pPr>
    </w:p>
    <w:p w14:paraId="6C6DD007" w14:textId="77777777" w:rsidR="00434581" w:rsidRDefault="00434581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4BD29F11" w14:textId="77777777" w:rsidR="00FA55CF" w:rsidRDefault="00FA55CF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6A2D3932" w14:textId="77777777" w:rsidR="00FA55CF" w:rsidRDefault="00FA55CF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63F83430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43F70D66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77C9D479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14E91EAB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4E4A5193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14284ADF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68CD1803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1F1F247A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08C719B1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593145B6" w14:textId="77777777" w:rsidR="00E86C51" w:rsidRDefault="00E86C51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524C299D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4EE54559" w14:textId="77777777" w:rsidR="00CD39FA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4CA254F4" w14:textId="77777777" w:rsidR="00CD39FA" w:rsidRPr="003909D2" w:rsidRDefault="00CD39FA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</w:p>
    <w:p w14:paraId="0AA1E485" w14:textId="6C3C5483" w:rsidR="00434581" w:rsidRPr="00067CB8" w:rsidRDefault="00E30FC6" w:rsidP="00067CB8">
      <w:pPr>
        <w:pStyle w:val="Zhlav"/>
        <w:tabs>
          <w:tab w:val="clear" w:pos="4536"/>
          <w:tab w:val="clear" w:pos="9072"/>
        </w:tabs>
        <w:rPr>
          <w:rFonts w:ascii="Univers Condensed" w:hAnsi="Univers Condensed"/>
          <w:color w:val="FF0000"/>
        </w:rPr>
      </w:pPr>
      <w:r w:rsidRPr="00DA4DFF">
        <w:rPr>
          <w:rFonts w:ascii="Univers Condensed" w:hAnsi="Univers Condensed"/>
          <w:color w:val="FF0000"/>
        </w:rPr>
        <w:object w:dxaOrig="9030" w:dyaOrig="5250" w14:anchorId="2B67A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51.5pt;height:261.75pt" o:ole="">
            <v:imagedata r:id="rId8" o:title=""/>
          </v:shape>
          <o:OLEObject Type="Link" ProgID="Excel.Sheet.12" ShapeID="_x0000_i1030" DrawAspect="Content" r:id="rId9" UpdateMode="Always">
            <o:LinkType>EnhancedMetaFile</o:LinkType>
            <o:LockedField>false</o:LockedField>
          </o:OLEObject>
        </w:object>
      </w:r>
      <w:r w:rsidR="0070334B" w:rsidRPr="00F92DA2">
        <w:rPr>
          <w:rFonts w:ascii="Calibri" w:hAnsi="Calibri" w:cs="Calibri"/>
          <w:color w:val="FF0000"/>
          <w:sz w:val="18"/>
        </w:rPr>
        <w:br w:type="page"/>
      </w:r>
    </w:p>
    <w:p w14:paraId="7FC8678D" w14:textId="77777777" w:rsidR="0040789F" w:rsidRPr="00F92DA2" w:rsidRDefault="0040789F" w:rsidP="00854C88">
      <w:pPr>
        <w:rPr>
          <w:rFonts w:ascii="Calibri" w:hAnsi="Calibri" w:cs="Calibri"/>
          <w:color w:val="FF0000"/>
          <w:sz w:val="18"/>
        </w:rPr>
      </w:pPr>
    </w:p>
    <w:p w14:paraId="463996FD" w14:textId="77777777" w:rsidR="001D1328" w:rsidRPr="00F92DA2" w:rsidRDefault="001D1328" w:rsidP="00E93031">
      <w:pPr>
        <w:pStyle w:val="StylNadpis113bdkovnjednoduc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bookmarkStart w:id="0" w:name="_Toc179983502"/>
      <w:r w:rsidRPr="00F92DA2">
        <w:rPr>
          <w:rFonts w:ascii="Calibri" w:hAnsi="Calibri" w:cs="Calibri"/>
          <w:color w:val="000000"/>
          <w:sz w:val="24"/>
          <w:szCs w:val="24"/>
        </w:rPr>
        <w:t>Identifikační údaje</w:t>
      </w:r>
      <w:bookmarkEnd w:id="0"/>
    </w:p>
    <w:p w14:paraId="2A625109" w14:textId="77777777" w:rsidR="001D1328" w:rsidRPr="00F92DA2" w:rsidRDefault="001D1328" w:rsidP="00D67BE0">
      <w:pPr>
        <w:jc w:val="both"/>
        <w:rPr>
          <w:rFonts w:ascii="Calibri" w:hAnsi="Calibri" w:cs="Calibri"/>
          <w:color w:val="000000"/>
        </w:rPr>
      </w:pPr>
    </w:p>
    <w:p w14:paraId="18CB9A0B" w14:textId="77777777" w:rsidR="001D1328" w:rsidRPr="00F92DA2" w:rsidRDefault="001D1328" w:rsidP="00E93031">
      <w:pPr>
        <w:pStyle w:val="StylNadpis113bdkovnjednoduch"/>
        <w:numPr>
          <w:ilvl w:val="1"/>
          <w:numId w:val="1"/>
        </w:numPr>
        <w:tabs>
          <w:tab w:val="clear" w:pos="204"/>
          <w:tab w:val="clear" w:pos="792"/>
          <w:tab w:val="num" w:pos="-627"/>
          <w:tab w:val="left" w:pos="798"/>
        </w:tabs>
        <w:ind w:left="399" w:hanging="399"/>
        <w:rPr>
          <w:rFonts w:ascii="Calibri" w:hAnsi="Calibri" w:cs="Calibri"/>
          <w:color w:val="000000"/>
          <w:sz w:val="24"/>
          <w:szCs w:val="24"/>
        </w:rPr>
      </w:pPr>
      <w:bookmarkStart w:id="1" w:name="_Toc179983503"/>
      <w:r w:rsidRPr="00F92DA2">
        <w:rPr>
          <w:rFonts w:ascii="Calibri" w:hAnsi="Calibri" w:cs="Calibri"/>
          <w:color w:val="000000"/>
          <w:sz w:val="24"/>
          <w:szCs w:val="24"/>
        </w:rPr>
        <w:t>Údaje o stavbě</w:t>
      </w:r>
      <w:bookmarkEnd w:id="1"/>
    </w:p>
    <w:p w14:paraId="55E14E51" w14:textId="77777777" w:rsidR="00434581" w:rsidRPr="00F92DA2" w:rsidRDefault="00434581" w:rsidP="00D67BE0">
      <w:pPr>
        <w:jc w:val="both"/>
        <w:rPr>
          <w:rFonts w:ascii="Calibri" w:hAnsi="Calibri" w:cs="Calibri"/>
          <w:caps/>
          <w:color w:val="000000"/>
          <w:sz w:val="22"/>
          <w:szCs w:val="22"/>
        </w:rPr>
      </w:pPr>
    </w:p>
    <w:p w14:paraId="3F866DB7" w14:textId="77777777" w:rsidR="0039788F" w:rsidRPr="00690DB8" w:rsidRDefault="008D1477" w:rsidP="00690DB8">
      <w:pPr>
        <w:pStyle w:val="StylNadpis113bdkovnjednoduch"/>
        <w:numPr>
          <w:ilvl w:val="0"/>
          <w:numId w:val="45"/>
        </w:numPr>
        <w:rPr>
          <w:rFonts w:ascii="Calibri" w:hAnsi="Calibri" w:cs="Calibri"/>
          <w:color w:val="000000"/>
          <w:sz w:val="22"/>
          <w:szCs w:val="22"/>
          <w:u w:val="none"/>
        </w:rPr>
      </w:pPr>
      <w:bookmarkStart w:id="2" w:name="_Toc179983504"/>
      <w:bookmarkStart w:id="3" w:name="OLE_LINK7"/>
      <w:bookmarkStart w:id="4" w:name="OLE_LINK8"/>
      <w:r w:rsidRPr="00F92DA2">
        <w:rPr>
          <w:rFonts w:ascii="Calibri" w:hAnsi="Calibri" w:cs="Calibri"/>
          <w:color w:val="000000"/>
          <w:sz w:val="22"/>
          <w:szCs w:val="22"/>
          <w:u w:val="none"/>
        </w:rPr>
        <w:t>N</w:t>
      </w:r>
      <w:r w:rsidR="001D1328" w:rsidRPr="00F92DA2">
        <w:rPr>
          <w:rFonts w:ascii="Calibri" w:hAnsi="Calibri" w:cs="Calibri"/>
          <w:color w:val="000000"/>
          <w:sz w:val="22"/>
          <w:szCs w:val="22"/>
          <w:u w:val="none"/>
        </w:rPr>
        <w:t>ázev</w:t>
      </w:r>
      <w:bookmarkEnd w:id="2"/>
      <w:r w:rsidR="000209D0" w:rsidRPr="00F92DA2"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</w:p>
    <w:p w14:paraId="232BDBBA" w14:textId="77777777" w:rsidR="00CD39FA" w:rsidRPr="00E637FA" w:rsidRDefault="00E637FA" w:rsidP="0007567B">
      <w:pPr>
        <w:spacing w:before="120"/>
        <w:rPr>
          <w:rFonts w:ascii="Calibri" w:hAnsi="Calibri" w:cs="Calibri"/>
          <w:color w:val="000000"/>
          <w:sz w:val="22"/>
          <w:szCs w:val="22"/>
        </w:rPr>
      </w:pPr>
      <w:r w:rsidRPr="00E637FA">
        <w:rPr>
          <w:rFonts w:ascii="Calibri" w:hAnsi="Calibri" w:cs="Calibri"/>
        </w:rPr>
        <w:t>Cheb, Křižovatky upgrade – podkladová část</w:t>
      </w:r>
      <w:r w:rsidR="0007567B" w:rsidRPr="00E637FA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49924AB" w14:textId="77777777" w:rsidR="00CD39FA" w:rsidRPr="00F92DA2" w:rsidRDefault="00CD39FA" w:rsidP="00D67BE0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2209381" w14:textId="77777777" w:rsidR="0039788F" w:rsidRPr="00690DB8" w:rsidRDefault="00CD39FA" w:rsidP="00690DB8">
      <w:pPr>
        <w:pStyle w:val="StylNadpis113bdkovnjednoduch"/>
        <w:numPr>
          <w:ilvl w:val="0"/>
          <w:numId w:val="45"/>
        </w:numPr>
        <w:rPr>
          <w:rFonts w:ascii="Calibri" w:hAnsi="Calibri" w:cs="Calibri"/>
          <w:color w:val="000000"/>
          <w:sz w:val="22"/>
          <w:szCs w:val="22"/>
          <w:u w:val="none"/>
        </w:rPr>
      </w:pPr>
      <w:bookmarkStart w:id="5" w:name="_Toc179983505"/>
      <w:r w:rsidRPr="00F92DA2">
        <w:rPr>
          <w:rFonts w:ascii="Calibri" w:hAnsi="Calibri" w:cs="Calibri"/>
          <w:color w:val="000000"/>
          <w:sz w:val="22"/>
          <w:szCs w:val="22"/>
          <w:u w:val="none"/>
        </w:rPr>
        <w:t>Místo</w:t>
      </w:r>
      <w:bookmarkEnd w:id="5"/>
    </w:p>
    <w:p w14:paraId="16C79E79" w14:textId="64D24CB9" w:rsidR="00EC16BD" w:rsidRPr="00F92DA2" w:rsidRDefault="00EC16BD" w:rsidP="00CD39FA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>Kraj:</w:t>
      </w:r>
      <w:r w:rsidR="00A55B40" w:rsidRPr="00F92DA2">
        <w:rPr>
          <w:rFonts w:ascii="Calibri" w:hAnsi="Calibri" w:cs="Calibri"/>
          <w:noProof w:val="0"/>
          <w:sz w:val="22"/>
          <w:szCs w:val="22"/>
        </w:rPr>
        <w:tab/>
      </w:r>
      <w:r w:rsidR="0042554E">
        <w:rPr>
          <w:rFonts w:ascii="Calibri" w:hAnsi="Calibri" w:cs="Calibri"/>
          <w:noProof w:val="0"/>
          <w:sz w:val="22"/>
          <w:szCs w:val="22"/>
        </w:rPr>
        <w:tab/>
      </w:r>
      <w:r w:rsidR="00CD39FA" w:rsidRPr="00F92DA2">
        <w:rPr>
          <w:rFonts w:ascii="Calibri" w:hAnsi="Calibri" w:cs="Calibri"/>
          <w:noProof w:val="0"/>
          <w:sz w:val="22"/>
          <w:szCs w:val="22"/>
        </w:rPr>
        <w:t>Karlovarský</w:t>
      </w:r>
    </w:p>
    <w:p w14:paraId="03173CEF" w14:textId="72D653E8" w:rsidR="00EC16BD" w:rsidRPr="00F92DA2" w:rsidRDefault="00EC16BD" w:rsidP="00A55B40">
      <w:pPr>
        <w:jc w:val="both"/>
        <w:rPr>
          <w:rFonts w:ascii="Calibri" w:hAnsi="Calibri" w:cs="Calibri"/>
          <w:sz w:val="22"/>
          <w:szCs w:val="22"/>
        </w:rPr>
      </w:pPr>
      <w:r w:rsidRPr="00F92DA2">
        <w:rPr>
          <w:rFonts w:ascii="Calibri" w:hAnsi="Calibri" w:cs="Calibri"/>
          <w:sz w:val="22"/>
          <w:szCs w:val="22"/>
        </w:rPr>
        <w:t>Okres:</w:t>
      </w:r>
      <w:r w:rsidR="00A55B40" w:rsidRPr="00F92DA2">
        <w:rPr>
          <w:rFonts w:ascii="Calibri" w:hAnsi="Calibri" w:cs="Calibri"/>
          <w:sz w:val="22"/>
          <w:szCs w:val="22"/>
        </w:rPr>
        <w:tab/>
      </w:r>
      <w:r w:rsidR="00A55B40" w:rsidRPr="00F92DA2">
        <w:rPr>
          <w:rFonts w:ascii="Calibri" w:hAnsi="Calibri" w:cs="Calibri"/>
          <w:sz w:val="22"/>
          <w:szCs w:val="22"/>
        </w:rPr>
        <w:tab/>
      </w:r>
      <w:r w:rsidR="00A55B40" w:rsidRPr="00F92DA2">
        <w:rPr>
          <w:rFonts w:ascii="Calibri" w:hAnsi="Calibri" w:cs="Calibri"/>
          <w:sz w:val="22"/>
          <w:szCs w:val="22"/>
        </w:rPr>
        <w:tab/>
      </w:r>
      <w:r w:rsidR="00A55B40" w:rsidRPr="00F92DA2">
        <w:rPr>
          <w:rFonts w:ascii="Calibri" w:hAnsi="Calibri" w:cs="Calibri"/>
          <w:sz w:val="22"/>
          <w:szCs w:val="22"/>
        </w:rPr>
        <w:tab/>
      </w:r>
      <w:r w:rsidR="0042554E">
        <w:rPr>
          <w:rFonts w:ascii="Calibri" w:hAnsi="Calibri" w:cs="Calibri"/>
          <w:sz w:val="22"/>
          <w:szCs w:val="22"/>
        </w:rPr>
        <w:tab/>
      </w:r>
      <w:r w:rsidR="00CD39FA" w:rsidRPr="00F92DA2">
        <w:rPr>
          <w:rFonts w:ascii="Calibri" w:hAnsi="Calibri" w:cs="Calibri"/>
          <w:sz w:val="22"/>
          <w:szCs w:val="22"/>
        </w:rPr>
        <w:t>Cheb</w:t>
      </w:r>
    </w:p>
    <w:p w14:paraId="2D896069" w14:textId="235DF168" w:rsidR="000011E4" w:rsidRPr="00F92DA2" w:rsidRDefault="00285A16" w:rsidP="00A55B40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F92DA2">
        <w:rPr>
          <w:rFonts w:ascii="Calibri" w:hAnsi="Calibri" w:cs="Calibri"/>
          <w:sz w:val="22"/>
          <w:szCs w:val="22"/>
        </w:rPr>
        <w:t>Obec</w:t>
      </w:r>
      <w:r w:rsidR="00EC16BD" w:rsidRPr="00F92DA2">
        <w:rPr>
          <w:rFonts w:ascii="Calibri" w:hAnsi="Calibri" w:cs="Calibri"/>
          <w:sz w:val="22"/>
          <w:szCs w:val="22"/>
        </w:rPr>
        <w:t>:</w:t>
      </w:r>
      <w:r w:rsidR="00A55B40" w:rsidRPr="00F92DA2">
        <w:rPr>
          <w:rFonts w:ascii="Calibri" w:hAnsi="Calibri" w:cs="Calibri"/>
          <w:sz w:val="22"/>
          <w:szCs w:val="22"/>
        </w:rPr>
        <w:tab/>
      </w:r>
      <w:r w:rsidR="00A55B40" w:rsidRPr="00F92DA2">
        <w:rPr>
          <w:rFonts w:ascii="Calibri" w:hAnsi="Calibri" w:cs="Calibri"/>
          <w:sz w:val="22"/>
          <w:szCs w:val="22"/>
        </w:rPr>
        <w:tab/>
      </w:r>
      <w:r w:rsidR="00A55B40" w:rsidRPr="00F92DA2">
        <w:rPr>
          <w:rFonts w:ascii="Calibri" w:hAnsi="Calibri" w:cs="Calibri"/>
          <w:sz w:val="22"/>
          <w:szCs w:val="22"/>
        </w:rPr>
        <w:tab/>
      </w:r>
      <w:r w:rsidR="00A55B40" w:rsidRPr="00F92DA2">
        <w:rPr>
          <w:rFonts w:ascii="Calibri" w:hAnsi="Calibri" w:cs="Calibri"/>
          <w:sz w:val="22"/>
          <w:szCs w:val="22"/>
        </w:rPr>
        <w:tab/>
      </w:r>
      <w:bookmarkStart w:id="6" w:name="_Hlk180047113"/>
      <w:r w:rsidR="0042554E">
        <w:rPr>
          <w:rFonts w:ascii="Calibri" w:hAnsi="Calibri" w:cs="Calibri"/>
          <w:sz w:val="22"/>
          <w:szCs w:val="22"/>
        </w:rPr>
        <w:tab/>
      </w:r>
      <w:hyperlink r:id="rId10" w:tgtFrame="vdp" w:tooltip="Informace o objektu z RÚIAN, externí odkaz" w:history="1">
        <w:r w:rsidR="00E637FA">
          <w:rPr>
            <w:rFonts w:ascii="Calibri" w:hAnsi="Calibri" w:cs="Calibri"/>
            <w:sz w:val="22"/>
            <w:szCs w:val="22"/>
          </w:rPr>
          <w:t>Cheb</w:t>
        </w:r>
      </w:hyperlink>
      <w:bookmarkEnd w:id="6"/>
    </w:p>
    <w:p w14:paraId="0A446FD8" w14:textId="6602DBA6" w:rsidR="00A55B40" w:rsidRPr="00F92DA2" w:rsidRDefault="00EC16BD" w:rsidP="00A55B40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F92DA2">
        <w:rPr>
          <w:rFonts w:ascii="Calibri" w:hAnsi="Calibri" w:cs="Calibri"/>
          <w:sz w:val="22"/>
          <w:szCs w:val="22"/>
        </w:rPr>
        <w:t>Katastrální území:</w:t>
      </w:r>
      <w:r w:rsidRPr="00F92DA2">
        <w:rPr>
          <w:rFonts w:ascii="Calibri" w:hAnsi="Calibri" w:cs="Calibri"/>
          <w:sz w:val="22"/>
          <w:szCs w:val="22"/>
        </w:rPr>
        <w:tab/>
      </w:r>
      <w:r w:rsidR="0049348A" w:rsidRPr="00F92DA2">
        <w:rPr>
          <w:rFonts w:ascii="Calibri" w:hAnsi="Calibri" w:cs="Calibri"/>
          <w:sz w:val="22"/>
          <w:szCs w:val="22"/>
        </w:rPr>
        <w:tab/>
      </w:r>
      <w:r w:rsidR="0042554E">
        <w:rPr>
          <w:rFonts w:ascii="Calibri" w:hAnsi="Calibri" w:cs="Calibri"/>
          <w:sz w:val="22"/>
          <w:szCs w:val="22"/>
        </w:rPr>
        <w:tab/>
      </w:r>
      <w:r w:rsidR="00E637FA" w:rsidRPr="00E637FA">
        <w:rPr>
          <w:rFonts w:ascii="Calibri" w:hAnsi="Calibri" w:cs="Calibri"/>
          <w:sz w:val="22"/>
          <w:szCs w:val="22"/>
        </w:rPr>
        <w:t>Cheb (650919)</w:t>
      </w:r>
    </w:p>
    <w:p w14:paraId="7E8377D3" w14:textId="5A3CAD54" w:rsidR="00F37672" w:rsidRDefault="00690DB8" w:rsidP="00A55B40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>
        <w:rPr>
          <w:rFonts w:ascii="Calibri" w:hAnsi="Calibri" w:cs="Calibri"/>
          <w:noProof w:val="0"/>
          <w:sz w:val="22"/>
          <w:szCs w:val="22"/>
        </w:rPr>
        <w:t>Parcelní čísla</w:t>
      </w:r>
      <w:r w:rsidR="0042554E">
        <w:rPr>
          <w:rFonts w:ascii="Calibri" w:hAnsi="Calibri" w:cs="Calibri"/>
          <w:noProof w:val="0"/>
          <w:sz w:val="22"/>
          <w:szCs w:val="22"/>
        </w:rPr>
        <w:t xml:space="preserve"> dotčených</w:t>
      </w:r>
      <w:r>
        <w:rPr>
          <w:rFonts w:ascii="Calibri" w:hAnsi="Calibri" w:cs="Calibri"/>
          <w:noProof w:val="0"/>
          <w:sz w:val="22"/>
          <w:szCs w:val="22"/>
        </w:rPr>
        <w:t xml:space="preserve"> pozemků:</w:t>
      </w:r>
      <w:r>
        <w:rPr>
          <w:rFonts w:ascii="Calibri" w:hAnsi="Calibri" w:cs="Calibri"/>
          <w:noProof w:val="0"/>
          <w:sz w:val="22"/>
          <w:szCs w:val="22"/>
        </w:rPr>
        <w:tab/>
      </w:r>
    </w:p>
    <w:p w14:paraId="1498C900" w14:textId="77777777" w:rsidR="00F23080" w:rsidRDefault="00F23080" w:rsidP="003565CD">
      <w:pPr>
        <w:pStyle w:val="Zkladntext0"/>
        <w:tabs>
          <w:tab w:val="left" w:pos="2850"/>
        </w:tabs>
        <w:spacing w:before="120" w:after="0"/>
        <w:rPr>
          <w:rFonts w:ascii="Calibri" w:hAnsi="Calibri" w:cs="Calibri"/>
          <w:noProof w:val="0"/>
          <w:sz w:val="22"/>
          <w:szCs w:val="22"/>
        </w:rPr>
      </w:pPr>
    </w:p>
    <w:p w14:paraId="4463B57B" w14:textId="77777777" w:rsidR="00F23080" w:rsidRDefault="00C45884" w:rsidP="003565CD">
      <w:pPr>
        <w:spacing w:after="200" w:line="276" w:lineRule="auto"/>
        <w:rPr>
          <w:rFonts w:ascii="Calibri" w:hAnsi="Calibri" w:cs="Calibri"/>
        </w:rPr>
      </w:pP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D.1.1 </w:t>
      </w:r>
      <w:r w:rsidR="00F23080" w:rsidRPr="003565CD">
        <w:rPr>
          <w:rFonts w:ascii="Calibri" w:hAnsi="Calibri" w:cs="Calibri"/>
          <w:b/>
          <w:bCs/>
          <w:color w:val="000000"/>
          <w:sz w:val="22"/>
          <w:szCs w:val="22"/>
        </w:rPr>
        <w:t>CHK 01</w:t>
      </w: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 + CHK 02 </w:t>
      </w:r>
      <w:bookmarkStart w:id="7" w:name="_Hlk193953947"/>
      <w:r w:rsidR="00162499" w:rsidRPr="003565CD">
        <w:rPr>
          <w:rFonts w:ascii="Calibri" w:hAnsi="Calibri" w:cs="Calibri"/>
        </w:rPr>
        <w:t>2372/2, 1289/22, 242/4, 282, 2372/4, 2372/28, 1432/2</w:t>
      </w:r>
      <w:bookmarkEnd w:id="7"/>
    </w:p>
    <w:p w14:paraId="4260F018" w14:textId="4D46A316" w:rsidR="00590C9B" w:rsidRDefault="00E30FC6" w:rsidP="0028445F">
      <w:pPr>
        <w:spacing w:after="200"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object w:dxaOrig="13440" w:dyaOrig="8880" w14:anchorId="551C0677">
          <v:shape id="_x0000_i1034" type="#_x0000_t75" style="width:403.5pt;height:267pt" o:ole="">
            <v:imagedata r:id="rId11" o:title=""/>
          </v:shape>
          <o:OLEObject Type="Link" ProgID="Excel.Sheet.12" ShapeID="_x0000_i1034" DrawAspect="Content" r:id="rId12" UpdateMode="Always">
            <o:LinkType>EnhancedMetaFile</o:LinkType>
            <o:LockedField>false</o:LockedField>
          </o:OLEObject>
        </w:object>
      </w:r>
    </w:p>
    <w:p w14:paraId="03829808" w14:textId="34A32B02" w:rsidR="0042554E" w:rsidRPr="003565CD" w:rsidRDefault="00590C9B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D.1.11 CHK 11 </w:t>
      </w:r>
      <w:r w:rsidRPr="003565CD">
        <w:rPr>
          <w:rFonts w:ascii="Calibri" w:hAnsi="Calibri" w:cs="Calibri"/>
        </w:rPr>
        <w:t>2299/26, 2299/30, 2299/32, 2299/33, 363/7, 2299/3, 2299/18, 387/10</w:t>
      </w:r>
    </w:p>
    <w:p w14:paraId="7157EB09" w14:textId="1D222CDC" w:rsidR="00C45884" w:rsidRPr="003565CD" w:rsidRDefault="00C45884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D.1.4 CHK 04 </w:t>
      </w:r>
      <w:r w:rsidR="00162499" w:rsidRPr="003565CD">
        <w:rPr>
          <w:rFonts w:ascii="Calibri" w:hAnsi="Calibri" w:cs="Calibri"/>
        </w:rPr>
        <w:t>242/1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2376/2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2376/3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242/3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242/2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3303</w:t>
      </w:r>
    </w:p>
    <w:p w14:paraId="54E09DDF" w14:textId="6ADDCDC2" w:rsidR="00C45884" w:rsidRPr="003565CD" w:rsidRDefault="00C45884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D.1.5 CHK 05 + CHK 06 </w:t>
      </w:r>
      <w:r w:rsidR="00162499" w:rsidRPr="003565CD">
        <w:rPr>
          <w:rFonts w:ascii="Calibri" w:hAnsi="Calibri" w:cs="Calibri"/>
        </w:rPr>
        <w:t>242/1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3508/1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2427/1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2427/2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3509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2425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220/19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2426/2</w:t>
      </w:r>
    </w:p>
    <w:p w14:paraId="4815598A" w14:textId="2ADFB7DF" w:rsidR="00C45884" w:rsidRPr="003565CD" w:rsidRDefault="00C45884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D.1.7 CHK 07 </w:t>
      </w:r>
      <w:r w:rsidR="00162499" w:rsidRPr="003565CD">
        <w:rPr>
          <w:rFonts w:ascii="Calibri" w:hAnsi="Calibri" w:cs="Calibri"/>
        </w:rPr>
        <w:t>242/1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2422/10</w:t>
      </w:r>
      <w:r w:rsidR="003565CD">
        <w:rPr>
          <w:rFonts w:ascii="Calibri" w:hAnsi="Calibri" w:cs="Calibri"/>
        </w:rPr>
        <w:t xml:space="preserve">, </w:t>
      </w:r>
      <w:r w:rsidR="00162499" w:rsidRPr="003565CD">
        <w:rPr>
          <w:rFonts w:ascii="Calibri" w:hAnsi="Calibri" w:cs="Calibri"/>
        </w:rPr>
        <w:t>205/1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2395/1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3509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3508/2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205/2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2395/13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200/1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205/3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204/7</w:t>
      </w:r>
    </w:p>
    <w:p w14:paraId="339725FC" w14:textId="1BE7A422" w:rsidR="00C45884" w:rsidRDefault="00C45884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D.1.8 CHK 08 </w:t>
      </w:r>
      <w:r w:rsidR="00162499" w:rsidRPr="003565CD">
        <w:rPr>
          <w:rFonts w:ascii="Calibri" w:hAnsi="Calibri" w:cs="Calibri"/>
        </w:rPr>
        <w:t>2422/10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2422/8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2422/1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2422/15</w:t>
      </w:r>
    </w:p>
    <w:p w14:paraId="17D48F3E" w14:textId="29EEE7C3" w:rsidR="0042554E" w:rsidRPr="003565CD" w:rsidRDefault="0042554E" w:rsidP="0028445F">
      <w:pPr>
        <w:spacing w:after="200"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265057D5" w14:textId="4D3DFECD" w:rsidR="0042554E" w:rsidRDefault="0042554E" w:rsidP="0028445F">
      <w:pPr>
        <w:spacing w:after="200" w:line="276" w:lineRule="auto"/>
        <w:jc w:val="center"/>
        <w:rPr>
          <w:noProof/>
        </w:rPr>
      </w:pPr>
    </w:p>
    <w:p w14:paraId="6DCCBED0" w14:textId="4017FFDF" w:rsidR="009C1861" w:rsidRDefault="00E30FC6" w:rsidP="0028445F">
      <w:pPr>
        <w:spacing w:after="200" w:line="276" w:lineRule="auto"/>
        <w:jc w:val="center"/>
        <w:rPr>
          <w:noProof/>
        </w:rPr>
      </w:pPr>
      <w:r>
        <w:rPr>
          <w:noProof/>
        </w:rPr>
        <w:object w:dxaOrig="12645" w:dyaOrig="8700" w14:anchorId="043D3639">
          <v:shape id="_x0000_i1035" type="#_x0000_t75" style="width:396.75pt;height:272.25pt" o:ole="">
            <v:imagedata r:id="rId13" o:title=""/>
          </v:shape>
          <o:OLEObject Type="Link" ProgID="Excel.Sheet.12" ShapeID="_x0000_i1035" DrawAspect="Content" r:id="rId14" UpdateMode="Always">
            <o:LinkType>EnhancedMetaFile</o:LinkType>
            <o:LockedField>false</o:LockedField>
          </o:OLEObject>
        </w:object>
      </w:r>
    </w:p>
    <w:p w14:paraId="2697B727" w14:textId="5504ED9F" w:rsidR="00E30FC6" w:rsidRPr="00E30FC6" w:rsidRDefault="00E30FC6" w:rsidP="00E30FC6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30FC6">
        <w:rPr>
          <w:rFonts w:ascii="Calibri" w:hAnsi="Calibri" w:cs="Calibri"/>
          <w:b/>
          <w:bCs/>
          <w:color w:val="000000"/>
          <w:sz w:val="22"/>
          <w:szCs w:val="22"/>
        </w:rPr>
        <w:t>-</w:t>
      </w:r>
      <w:r w:rsidRPr="00E30FC6">
        <w:rPr>
          <w:rFonts w:ascii="Calibri" w:hAnsi="Calibri" w:cs="Calibri"/>
          <w:b/>
          <w:bCs/>
          <w:color w:val="000000"/>
          <w:sz w:val="22"/>
          <w:szCs w:val="22"/>
        </w:rPr>
        <w:tab/>
        <w:t>D.1.10 CHK 10 Evropská – Ašská – Pražská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E30FC6">
        <w:rPr>
          <w:rFonts w:ascii="Calibri" w:hAnsi="Calibri" w:cs="Calibri"/>
          <w:color w:val="000000"/>
          <w:sz w:val="22"/>
          <w:szCs w:val="22"/>
        </w:rPr>
        <w:t>1289/20, 2357/10, 2358/1, 2358/11, 2358/15, 2358/16, 2358/17, 2358/18, 2358/19, 2358/20, 2358/21, 2358/22, 2358/23, 2358/24, 2358/25, 2358/26, 2358/31, 2358/32, 2358/7, 2367/2, 2367/3, 2367/4, 242/24, 242/25, 242/26, 242/27, 242/28, 242/29, 242/30, 242/31, 242/32, 242/33, 242/34, 242/36, 242/37, 242/38, 242/70, 242/75, 242/76, 340/2, 2299/28, 2299/42, 242/35, 2358/30, 2357/5, 2358/9, 2358/8, 2357/1, 2358/12, 242/52</w:t>
      </w:r>
    </w:p>
    <w:p w14:paraId="2F4900DC" w14:textId="0D90D65D" w:rsidR="009C1861" w:rsidRDefault="00E30FC6" w:rsidP="0028445F">
      <w:pPr>
        <w:spacing w:after="200"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object w:dxaOrig="14940" w:dyaOrig="16755" w14:anchorId="39B88DBD">
          <v:shape id="_x0000_i1036" type="#_x0000_t75" style="width:406.5pt;height:456pt" o:ole="">
            <v:imagedata r:id="rId15" o:title=""/>
          </v:shape>
          <o:OLEObject Type="Link" ProgID="Excel.Sheet.12" ShapeID="_x0000_i1036" DrawAspect="Content" r:id="rId16" UpdateMode="Always">
            <o:LinkType>EnhancedMetaFile</o:LinkType>
            <o:LockedField>false</o:LockedField>
          </o:OLEObject>
        </w:object>
      </w:r>
    </w:p>
    <w:p w14:paraId="0F044F20" w14:textId="437EBE0E" w:rsidR="00C45884" w:rsidRPr="003565CD" w:rsidRDefault="00C45884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D.1.14 CHK 14 + CHK 15 </w:t>
      </w:r>
      <w:r w:rsidR="00162499" w:rsidRPr="003565CD">
        <w:rPr>
          <w:rFonts w:ascii="Calibri" w:hAnsi="Calibri" w:cs="Calibri"/>
        </w:rPr>
        <w:t>3238/3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3238/1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3238/5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242/68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2854/4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242/52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242/71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3597; 3598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1278/1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242/62</w:t>
      </w:r>
    </w:p>
    <w:p w14:paraId="335C2AD5" w14:textId="3D1960E0" w:rsidR="00C45884" w:rsidRPr="003565CD" w:rsidRDefault="00C45884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D.1.16 CHK 16 + CHK 17 </w:t>
      </w:r>
      <w:r w:rsidR="00162499" w:rsidRPr="003565CD">
        <w:rPr>
          <w:rFonts w:ascii="Calibri" w:hAnsi="Calibri" w:cs="Calibri"/>
        </w:rPr>
        <w:t>3238/3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3238/1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3238/5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242/68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2854/4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242/52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242/71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3597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3598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1278/1</w:t>
      </w:r>
      <w:r w:rsidR="003565CD">
        <w:rPr>
          <w:rFonts w:ascii="Calibri" w:hAnsi="Calibri" w:cs="Calibri"/>
        </w:rPr>
        <w:t>,</w:t>
      </w:r>
      <w:r w:rsidR="00162499" w:rsidRPr="003565CD">
        <w:rPr>
          <w:rFonts w:ascii="Calibri" w:hAnsi="Calibri" w:cs="Calibri"/>
        </w:rPr>
        <w:t xml:space="preserve"> 242/62</w:t>
      </w:r>
    </w:p>
    <w:p w14:paraId="71E40DA9" w14:textId="77777777" w:rsidR="00C45884" w:rsidRPr="003565CD" w:rsidRDefault="00C45884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D.1.18 CHK 18 </w:t>
      </w:r>
    </w:p>
    <w:p w14:paraId="54ECF5E5" w14:textId="77777777" w:rsidR="00C45884" w:rsidRDefault="00C45884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565CD">
        <w:rPr>
          <w:rFonts w:ascii="Calibri" w:hAnsi="Calibri" w:cs="Calibri"/>
          <w:b/>
          <w:bCs/>
          <w:color w:val="000000"/>
          <w:sz w:val="22"/>
          <w:szCs w:val="22"/>
        </w:rPr>
        <w:t xml:space="preserve">D.1.19 CHK 19 </w:t>
      </w:r>
    </w:p>
    <w:p w14:paraId="3CDAFCD3" w14:textId="77777777" w:rsidR="00896D65" w:rsidRDefault="00896D65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BF0A900" w14:textId="77777777" w:rsidR="00896D65" w:rsidRDefault="00896D65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69FFFA0" w14:textId="77777777" w:rsidR="00896D65" w:rsidRDefault="00896D65" w:rsidP="003565CD">
      <w:p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4101121" w14:textId="77777777" w:rsidR="00690DB8" w:rsidRPr="00F92DA2" w:rsidRDefault="00690DB8" w:rsidP="00A55B40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</w:p>
    <w:p w14:paraId="576E1526" w14:textId="77777777" w:rsidR="0039788F" w:rsidRPr="00690DB8" w:rsidRDefault="00F37672" w:rsidP="00690DB8">
      <w:pPr>
        <w:pStyle w:val="StylNadpis113bdkovnjednoduch"/>
        <w:numPr>
          <w:ilvl w:val="0"/>
          <w:numId w:val="45"/>
        </w:numPr>
        <w:rPr>
          <w:rFonts w:ascii="Calibri" w:hAnsi="Calibri" w:cs="Calibri"/>
          <w:color w:val="000000"/>
          <w:sz w:val="22"/>
          <w:szCs w:val="22"/>
          <w:u w:val="none"/>
        </w:rPr>
      </w:pPr>
      <w:bookmarkStart w:id="8" w:name="_Toc179983506"/>
      <w:r w:rsidRPr="00F92DA2">
        <w:rPr>
          <w:rFonts w:ascii="Calibri" w:hAnsi="Calibri" w:cs="Calibri"/>
          <w:color w:val="000000"/>
          <w:sz w:val="22"/>
          <w:szCs w:val="22"/>
          <w:u w:val="none"/>
        </w:rPr>
        <w:lastRenderedPageBreak/>
        <w:t>Předmět dokumentace</w:t>
      </w:r>
      <w:bookmarkEnd w:id="8"/>
    </w:p>
    <w:p w14:paraId="352E3DCE" w14:textId="77777777" w:rsidR="0040789F" w:rsidRPr="0040789F" w:rsidRDefault="0040789F" w:rsidP="0040789F">
      <w:pPr>
        <w:jc w:val="both"/>
        <w:rPr>
          <w:rFonts w:ascii="Calibri" w:hAnsi="Calibri" w:cs="Calibri"/>
          <w:sz w:val="22"/>
          <w:szCs w:val="22"/>
        </w:rPr>
      </w:pPr>
      <w:r w:rsidRPr="0040789F">
        <w:rPr>
          <w:rFonts w:ascii="Calibri" w:hAnsi="Calibri" w:cs="Calibri"/>
          <w:sz w:val="22"/>
          <w:szCs w:val="22"/>
        </w:rPr>
        <w:t>Tato projektová dokumentace řeší úpravy stávajícího stavu komunikací s cílem modernizace dopravní infrastruktury, zvýšení kapacity a zlepšení bezpečnosti pro motorová vozidla i pěší.</w:t>
      </w:r>
      <w:r>
        <w:rPr>
          <w:rFonts w:ascii="Calibri" w:hAnsi="Calibri" w:cs="Calibri"/>
          <w:sz w:val="22"/>
          <w:szCs w:val="22"/>
        </w:rPr>
        <w:t xml:space="preserve"> </w:t>
      </w:r>
      <w:r w:rsidRPr="0040789F">
        <w:rPr>
          <w:rFonts w:ascii="Calibri" w:hAnsi="Calibri" w:cs="Calibri"/>
          <w:sz w:val="22"/>
          <w:szCs w:val="22"/>
        </w:rPr>
        <w:t>Navržené úpravy se týkají trvalé stavby a zahrnují revizi a obnovu dopravního značení, úpravy organizace dopravy a opatření ke zvýšení bezpečnosti provozu. Bezbariérové řešení je specifikováno v samostatných přílohách.</w:t>
      </w:r>
    </w:p>
    <w:p w14:paraId="4A05C9FF" w14:textId="77777777" w:rsidR="0040789F" w:rsidRPr="0040789F" w:rsidRDefault="0040789F" w:rsidP="0040789F">
      <w:pPr>
        <w:jc w:val="both"/>
        <w:rPr>
          <w:rFonts w:ascii="Calibri" w:hAnsi="Calibri" w:cs="Calibri"/>
          <w:sz w:val="22"/>
          <w:szCs w:val="22"/>
        </w:rPr>
      </w:pPr>
      <w:r w:rsidRPr="0040789F">
        <w:rPr>
          <w:rFonts w:ascii="Calibri" w:hAnsi="Calibri" w:cs="Calibri"/>
          <w:sz w:val="22"/>
          <w:szCs w:val="22"/>
        </w:rPr>
        <w:t>Projekt je veřejně prospěšnou stavbou a podléhá platným právním předpisům, zejména:</w:t>
      </w:r>
    </w:p>
    <w:p w14:paraId="5B232463" w14:textId="77777777" w:rsidR="0040789F" w:rsidRPr="0040789F" w:rsidRDefault="0040789F" w:rsidP="0040789F">
      <w:pPr>
        <w:numPr>
          <w:ilvl w:val="0"/>
          <w:numId w:val="49"/>
        </w:numPr>
        <w:jc w:val="both"/>
        <w:rPr>
          <w:rFonts w:ascii="Calibri" w:hAnsi="Calibri" w:cs="Calibri"/>
          <w:sz w:val="22"/>
          <w:szCs w:val="22"/>
        </w:rPr>
      </w:pPr>
      <w:r w:rsidRPr="0040789F">
        <w:rPr>
          <w:rFonts w:ascii="Calibri" w:hAnsi="Calibri" w:cs="Calibri"/>
          <w:sz w:val="22"/>
          <w:szCs w:val="22"/>
        </w:rPr>
        <w:t>Technickým podmínkám: TP 65, TP 133, TP 146, TP 179</w:t>
      </w:r>
    </w:p>
    <w:p w14:paraId="6E37C141" w14:textId="77777777" w:rsidR="0040789F" w:rsidRPr="0040789F" w:rsidRDefault="0040789F" w:rsidP="0040789F">
      <w:pPr>
        <w:numPr>
          <w:ilvl w:val="0"/>
          <w:numId w:val="49"/>
        </w:numPr>
        <w:jc w:val="both"/>
        <w:rPr>
          <w:rFonts w:ascii="Calibri" w:hAnsi="Calibri" w:cs="Calibri"/>
          <w:sz w:val="22"/>
          <w:szCs w:val="22"/>
        </w:rPr>
      </w:pPr>
      <w:r w:rsidRPr="0040789F">
        <w:rPr>
          <w:rFonts w:ascii="Calibri" w:hAnsi="Calibri" w:cs="Calibri"/>
          <w:sz w:val="22"/>
          <w:szCs w:val="22"/>
        </w:rPr>
        <w:t>Českým technickým normám: ČSN 73 6110, ČSN 73 6102</w:t>
      </w:r>
    </w:p>
    <w:p w14:paraId="6BFDCBE7" w14:textId="77777777" w:rsidR="0040789F" w:rsidRPr="0040789F" w:rsidRDefault="0040789F" w:rsidP="0040789F">
      <w:pPr>
        <w:numPr>
          <w:ilvl w:val="0"/>
          <w:numId w:val="49"/>
        </w:numPr>
        <w:jc w:val="both"/>
        <w:rPr>
          <w:rFonts w:ascii="Calibri" w:hAnsi="Calibri" w:cs="Calibri"/>
          <w:sz w:val="22"/>
          <w:szCs w:val="22"/>
        </w:rPr>
      </w:pPr>
      <w:r w:rsidRPr="0040789F">
        <w:rPr>
          <w:rFonts w:ascii="Calibri" w:hAnsi="Calibri" w:cs="Calibri"/>
          <w:sz w:val="22"/>
          <w:szCs w:val="22"/>
        </w:rPr>
        <w:t>Metodickým a legislativním dokumentům: Vyhláška č. 398/2009 Sb., Bezbariérové užívání staveb (MMR ČR)</w:t>
      </w:r>
    </w:p>
    <w:p w14:paraId="02844F56" w14:textId="77777777" w:rsidR="00C343EE" w:rsidRPr="00F92DA2" w:rsidRDefault="0040789F" w:rsidP="00690DB8">
      <w:pPr>
        <w:jc w:val="both"/>
        <w:rPr>
          <w:rFonts w:ascii="Calibri" w:hAnsi="Calibri" w:cs="Calibri"/>
          <w:sz w:val="22"/>
          <w:szCs w:val="22"/>
        </w:rPr>
      </w:pPr>
      <w:r w:rsidRPr="0040789F">
        <w:rPr>
          <w:rFonts w:ascii="Calibri" w:hAnsi="Calibri" w:cs="Calibri"/>
          <w:sz w:val="22"/>
          <w:szCs w:val="22"/>
        </w:rPr>
        <w:t>Navržená opatření vycházejí z těchto předpisů a zohledňují požadavky na bezpečnost, plynulost dopravy a komfort uživatelů komunikací.</w:t>
      </w:r>
    </w:p>
    <w:p w14:paraId="28E457CE" w14:textId="77777777" w:rsidR="000C321D" w:rsidRPr="00F92DA2" w:rsidRDefault="000C321D" w:rsidP="00835345">
      <w:pPr>
        <w:pStyle w:val="Zkladntext0"/>
        <w:spacing w:after="0"/>
        <w:jc w:val="both"/>
        <w:rPr>
          <w:rFonts w:ascii="Calibri" w:hAnsi="Calibri" w:cs="Calibri"/>
          <w:noProof w:val="0"/>
          <w:sz w:val="22"/>
          <w:szCs w:val="22"/>
        </w:rPr>
      </w:pPr>
    </w:p>
    <w:p w14:paraId="5B095134" w14:textId="77777777" w:rsidR="0039788F" w:rsidRPr="00690DB8" w:rsidRDefault="00C177FE" w:rsidP="00690DB8">
      <w:pPr>
        <w:pStyle w:val="StylNadpis113bdkovnjednoduch"/>
        <w:numPr>
          <w:ilvl w:val="1"/>
          <w:numId w:val="1"/>
        </w:numPr>
        <w:tabs>
          <w:tab w:val="clear" w:pos="204"/>
          <w:tab w:val="clear" w:pos="792"/>
          <w:tab w:val="num" w:pos="-627"/>
          <w:tab w:val="left" w:pos="798"/>
        </w:tabs>
        <w:ind w:left="399" w:hanging="399"/>
        <w:rPr>
          <w:rFonts w:ascii="Calibri" w:hAnsi="Calibri" w:cs="Calibri"/>
          <w:color w:val="000000"/>
          <w:sz w:val="24"/>
          <w:szCs w:val="24"/>
          <w:u w:val="none"/>
        </w:rPr>
      </w:pPr>
      <w:bookmarkStart w:id="9" w:name="_Toc179983507"/>
      <w:r w:rsidRPr="00F92DA2">
        <w:rPr>
          <w:rFonts w:ascii="Calibri" w:hAnsi="Calibri" w:cs="Calibri"/>
          <w:color w:val="000000"/>
          <w:sz w:val="24"/>
          <w:szCs w:val="24"/>
          <w:u w:val="none"/>
        </w:rPr>
        <w:t xml:space="preserve">Údaje o </w:t>
      </w:r>
      <w:r w:rsidR="001A6356" w:rsidRPr="00F92DA2">
        <w:rPr>
          <w:rFonts w:ascii="Calibri" w:hAnsi="Calibri" w:cs="Calibri"/>
          <w:color w:val="000000"/>
          <w:sz w:val="24"/>
          <w:szCs w:val="24"/>
          <w:u w:val="none"/>
        </w:rPr>
        <w:t>stavebníkov</w:t>
      </w:r>
      <w:bookmarkEnd w:id="9"/>
      <w:bookmarkEnd w:id="3"/>
      <w:bookmarkEnd w:id="4"/>
      <w:r w:rsidR="00F26442">
        <w:rPr>
          <w:rFonts w:ascii="Calibri" w:hAnsi="Calibri" w:cs="Calibri"/>
          <w:color w:val="000000"/>
          <w:sz w:val="24"/>
          <w:szCs w:val="24"/>
          <w:u w:val="none"/>
        </w:rPr>
        <w:t>i</w:t>
      </w:r>
    </w:p>
    <w:p w14:paraId="0F7D20CB" w14:textId="77777777" w:rsidR="0040789F" w:rsidRDefault="0040789F" w:rsidP="0040789F">
      <w:pPr>
        <w:rPr>
          <w:rFonts w:ascii="Calibri" w:hAnsi="Calibri" w:cs="Calibri"/>
          <w:sz w:val="22"/>
          <w:szCs w:val="22"/>
        </w:rPr>
      </w:pPr>
      <w:r w:rsidRPr="0040789F">
        <w:rPr>
          <w:rFonts w:ascii="Calibri" w:hAnsi="Calibri" w:cs="Calibri"/>
          <w:sz w:val="22"/>
          <w:szCs w:val="22"/>
        </w:rPr>
        <w:t>Jméno příjmení, obch. firma:</w:t>
      </w:r>
      <w:r w:rsidRPr="0040789F">
        <w:rPr>
          <w:rFonts w:ascii="Calibri" w:hAnsi="Calibri" w:cs="Calibri"/>
          <w:sz w:val="22"/>
          <w:szCs w:val="22"/>
        </w:rPr>
        <w:tab/>
        <w:t>Město Cheb</w:t>
      </w:r>
    </w:p>
    <w:p w14:paraId="4E5FCA9C" w14:textId="77777777" w:rsidR="0040789F" w:rsidRPr="0040789F" w:rsidRDefault="0040789F" w:rsidP="0040789F">
      <w:pPr>
        <w:rPr>
          <w:rFonts w:ascii="Calibri" w:hAnsi="Calibri" w:cs="Calibri"/>
          <w:sz w:val="22"/>
          <w:szCs w:val="22"/>
        </w:rPr>
      </w:pPr>
    </w:p>
    <w:p w14:paraId="4BECABB9" w14:textId="77777777" w:rsidR="0040789F" w:rsidRDefault="0040789F" w:rsidP="0040789F">
      <w:pPr>
        <w:rPr>
          <w:rFonts w:ascii="Calibri" w:hAnsi="Calibri" w:cs="Calibri"/>
          <w:sz w:val="22"/>
          <w:szCs w:val="22"/>
        </w:rPr>
      </w:pPr>
      <w:r w:rsidRPr="0040789F">
        <w:rPr>
          <w:rFonts w:ascii="Calibri" w:hAnsi="Calibri" w:cs="Calibri"/>
          <w:sz w:val="22"/>
          <w:szCs w:val="22"/>
        </w:rPr>
        <w:t>Adresa:</w:t>
      </w:r>
      <w:r w:rsidRPr="0040789F">
        <w:rPr>
          <w:rFonts w:ascii="Calibri" w:hAnsi="Calibri" w:cs="Calibri"/>
          <w:sz w:val="22"/>
          <w:szCs w:val="22"/>
        </w:rPr>
        <w:tab/>
      </w:r>
      <w:r w:rsidRPr="0040789F">
        <w:rPr>
          <w:rFonts w:ascii="Calibri" w:hAnsi="Calibri" w:cs="Calibri"/>
          <w:sz w:val="22"/>
          <w:szCs w:val="22"/>
        </w:rPr>
        <w:tab/>
      </w:r>
      <w:r w:rsidRPr="0040789F">
        <w:rPr>
          <w:rFonts w:ascii="Calibri" w:hAnsi="Calibri" w:cs="Calibri"/>
          <w:sz w:val="22"/>
          <w:szCs w:val="22"/>
        </w:rPr>
        <w:tab/>
      </w:r>
      <w:r w:rsidRPr="0040789F">
        <w:rPr>
          <w:rFonts w:ascii="Calibri" w:hAnsi="Calibri" w:cs="Calibri"/>
          <w:sz w:val="22"/>
          <w:szCs w:val="22"/>
        </w:rPr>
        <w:tab/>
        <w:t>nám. Krále Jiřího z Poděbrad 1/14</w:t>
      </w:r>
    </w:p>
    <w:p w14:paraId="5184A502" w14:textId="77777777" w:rsidR="0040789F" w:rsidRPr="0040789F" w:rsidRDefault="0040789F" w:rsidP="0040789F">
      <w:pPr>
        <w:rPr>
          <w:rFonts w:ascii="Calibri" w:hAnsi="Calibri" w:cs="Calibri"/>
          <w:sz w:val="22"/>
          <w:szCs w:val="22"/>
        </w:rPr>
      </w:pPr>
    </w:p>
    <w:p w14:paraId="68BB1E88" w14:textId="77777777" w:rsidR="0040789F" w:rsidRPr="0040789F" w:rsidRDefault="0040789F" w:rsidP="0040789F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color w:val="auto"/>
          <w:sz w:val="22"/>
          <w:szCs w:val="22"/>
        </w:rPr>
      </w:pPr>
      <w:r w:rsidRPr="0040789F">
        <w:rPr>
          <w:rFonts w:ascii="Calibri" w:hAnsi="Calibri" w:cs="Calibri"/>
          <w:noProof w:val="0"/>
          <w:color w:val="auto"/>
          <w:sz w:val="22"/>
          <w:szCs w:val="22"/>
        </w:rPr>
        <w:t>IČ:</w:t>
      </w:r>
      <w:r w:rsidRPr="0040789F">
        <w:rPr>
          <w:rFonts w:ascii="Calibri" w:hAnsi="Calibri" w:cs="Calibri"/>
          <w:noProof w:val="0"/>
          <w:color w:val="auto"/>
          <w:sz w:val="22"/>
          <w:szCs w:val="22"/>
        </w:rPr>
        <w:tab/>
        <w:t>00253979</w:t>
      </w:r>
    </w:p>
    <w:p w14:paraId="6D8F3B51" w14:textId="77777777" w:rsidR="0040789F" w:rsidRPr="00F92DA2" w:rsidRDefault="0040789F" w:rsidP="00690DB8">
      <w:pPr>
        <w:pStyle w:val="Zkladntext0"/>
        <w:spacing w:after="0"/>
        <w:jc w:val="both"/>
        <w:rPr>
          <w:rFonts w:ascii="Calibri" w:hAnsi="Calibri" w:cs="Calibri"/>
          <w:noProof w:val="0"/>
          <w:szCs w:val="24"/>
        </w:rPr>
      </w:pPr>
    </w:p>
    <w:p w14:paraId="2AE3928E" w14:textId="77777777" w:rsidR="00E93031" w:rsidRPr="00F92DA2" w:rsidRDefault="00E93031" w:rsidP="00E93031">
      <w:pPr>
        <w:pStyle w:val="StylNadpis113bdkovnjednoduch"/>
        <w:numPr>
          <w:ilvl w:val="1"/>
          <w:numId w:val="1"/>
        </w:numPr>
        <w:tabs>
          <w:tab w:val="clear" w:pos="204"/>
          <w:tab w:val="clear" w:pos="792"/>
          <w:tab w:val="num" w:pos="-627"/>
          <w:tab w:val="left" w:pos="798"/>
        </w:tabs>
        <w:ind w:left="399" w:hanging="399"/>
        <w:rPr>
          <w:rFonts w:ascii="Calibri" w:hAnsi="Calibri" w:cs="Calibri"/>
          <w:color w:val="000000"/>
          <w:sz w:val="24"/>
          <w:szCs w:val="24"/>
          <w:u w:val="none"/>
        </w:rPr>
      </w:pPr>
      <w:bookmarkStart w:id="10" w:name="_Toc179983508"/>
      <w:r w:rsidRPr="00F92DA2">
        <w:rPr>
          <w:rFonts w:ascii="Calibri" w:hAnsi="Calibri" w:cs="Calibri"/>
          <w:color w:val="000000"/>
          <w:sz w:val="24"/>
          <w:szCs w:val="24"/>
          <w:u w:val="none"/>
        </w:rPr>
        <w:t>Údaje o zpracovateli dokumentace</w:t>
      </w:r>
      <w:bookmarkEnd w:id="10"/>
    </w:p>
    <w:p w14:paraId="777A1C70" w14:textId="77777777" w:rsidR="001A6356" w:rsidRPr="00F92DA2" w:rsidRDefault="001A6356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 xml:space="preserve">Dopravní stavby a venkovní architektura, s. r. o. </w:t>
      </w:r>
    </w:p>
    <w:p w14:paraId="22A1E023" w14:textId="77777777" w:rsidR="001A6356" w:rsidRPr="00F92DA2" w:rsidRDefault="001A6356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 xml:space="preserve">Náměstí Krále Jiřího 6, 350 02 Cheb </w:t>
      </w:r>
    </w:p>
    <w:p w14:paraId="37206479" w14:textId="77777777" w:rsidR="001A6356" w:rsidRPr="00F92DA2" w:rsidRDefault="001A6356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 xml:space="preserve">IČ 263 92 526 </w:t>
      </w:r>
    </w:p>
    <w:p w14:paraId="70BB53EA" w14:textId="77777777" w:rsidR="001A6356" w:rsidRPr="00F92DA2" w:rsidRDefault="001A6356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>Zodpovědný projektant:</w:t>
      </w:r>
      <w:r w:rsidRPr="00F92DA2">
        <w:rPr>
          <w:rFonts w:ascii="Calibri" w:hAnsi="Calibri" w:cs="Calibri"/>
          <w:noProof w:val="0"/>
          <w:sz w:val="22"/>
          <w:szCs w:val="22"/>
        </w:rPr>
        <w:tab/>
        <w:t xml:space="preserve"> Ing. Petr Král, ČKAIT č. 0301080 </w:t>
      </w:r>
    </w:p>
    <w:p w14:paraId="5D8F2FAB" w14:textId="77777777" w:rsidR="0040789F" w:rsidRDefault="001A6356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>Projektant:</w:t>
      </w:r>
      <w:r w:rsidRPr="00F92DA2">
        <w:rPr>
          <w:rFonts w:ascii="Calibri" w:hAnsi="Calibri" w:cs="Calibri"/>
          <w:noProof w:val="0"/>
          <w:sz w:val="22"/>
          <w:szCs w:val="22"/>
        </w:rPr>
        <w:tab/>
      </w:r>
      <w:r w:rsidR="0040789F">
        <w:rPr>
          <w:rFonts w:ascii="Calibri" w:hAnsi="Calibri" w:cs="Calibri"/>
          <w:noProof w:val="0"/>
          <w:sz w:val="22"/>
          <w:szCs w:val="22"/>
        </w:rPr>
        <w:t>Miroslav Fischer</w:t>
      </w:r>
    </w:p>
    <w:p w14:paraId="5924901B" w14:textId="77777777" w:rsidR="0040789F" w:rsidRDefault="0040789F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>
        <w:rPr>
          <w:rFonts w:ascii="Calibri" w:hAnsi="Calibri" w:cs="Calibri"/>
          <w:noProof w:val="0"/>
          <w:sz w:val="22"/>
          <w:szCs w:val="22"/>
        </w:rPr>
        <w:tab/>
      </w:r>
      <w:r w:rsidRPr="00F92DA2">
        <w:rPr>
          <w:rFonts w:ascii="Calibri" w:hAnsi="Calibri" w:cs="Calibri"/>
          <w:noProof w:val="0"/>
          <w:sz w:val="22"/>
          <w:szCs w:val="22"/>
        </w:rPr>
        <w:t>Filip Drahokoupil</w:t>
      </w:r>
    </w:p>
    <w:p w14:paraId="6AB9459B" w14:textId="77777777" w:rsidR="0040789F" w:rsidRDefault="0040789F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>
        <w:rPr>
          <w:rFonts w:ascii="Calibri" w:hAnsi="Calibri" w:cs="Calibri"/>
          <w:noProof w:val="0"/>
          <w:sz w:val="22"/>
          <w:szCs w:val="22"/>
        </w:rPr>
        <w:tab/>
        <w:t>Eduard Novák</w:t>
      </w:r>
      <w:r w:rsidR="001A6356" w:rsidRPr="00F92DA2">
        <w:rPr>
          <w:rFonts w:ascii="Calibri" w:hAnsi="Calibri" w:cs="Calibri"/>
          <w:noProof w:val="0"/>
          <w:sz w:val="22"/>
          <w:szCs w:val="22"/>
        </w:rPr>
        <w:t xml:space="preserve"> </w:t>
      </w:r>
    </w:p>
    <w:p w14:paraId="5C05B308" w14:textId="77777777" w:rsidR="00F23080" w:rsidRDefault="00F23080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</w:p>
    <w:p w14:paraId="61B216D1" w14:textId="77777777" w:rsidR="00F23080" w:rsidRDefault="00F23080" w:rsidP="00F23080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>
        <w:rPr>
          <w:rFonts w:ascii="Calibri" w:hAnsi="Calibri" w:cs="Calibri"/>
          <w:noProof w:val="0"/>
          <w:sz w:val="22"/>
          <w:szCs w:val="22"/>
        </w:rPr>
        <w:t>SWARCO TRAFFIC CZ s.r.o.</w:t>
      </w:r>
    </w:p>
    <w:p w14:paraId="082232C3" w14:textId="77777777" w:rsidR="00F23080" w:rsidRDefault="00F23080" w:rsidP="00F23080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067CB8">
        <w:rPr>
          <w:rFonts w:ascii="Calibri" w:hAnsi="Calibri" w:cs="Calibri"/>
          <w:noProof w:val="0"/>
          <w:sz w:val="22"/>
          <w:szCs w:val="22"/>
        </w:rPr>
        <w:t>Dobronická 1256, Kunratice (Praha-Kunratice)</w:t>
      </w:r>
    </w:p>
    <w:p w14:paraId="2302065C" w14:textId="77777777" w:rsidR="00F23080" w:rsidRDefault="00F23080" w:rsidP="00F23080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067CB8">
        <w:rPr>
          <w:rFonts w:ascii="Calibri" w:hAnsi="Calibri" w:cs="Calibri"/>
          <w:noProof w:val="0"/>
          <w:sz w:val="22"/>
          <w:szCs w:val="22"/>
        </w:rPr>
        <w:t>IČ</w:t>
      </w:r>
      <w:r>
        <w:rPr>
          <w:rFonts w:ascii="Calibri" w:hAnsi="Calibri" w:cs="Calibri"/>
          <w:noProof w:val="0"/>
          <w:sz w:val="22"/>
          <w:szCs w:val="22"/>
        </w:rPr>
        <w:t>:</w:t>
      </w:r>
      <w:r w:rsidRPr="00067CB8">
        <w:rPr>
          <w:rFonts w:ascii="Calibri" w:hAnsi="Calibri" w:cs="Calibri"/>
          <w:noProof w:val="0"/>
          <w:sz w:val="22"/>
          <w:szCs w:val="22"/>
        </w:rPr>
        <w:t xml:space="preserve"> 25680595</w:t>
      </w:r>
    </w:p>
    <w:p w14:paraId="1FBAAEA5" w14:textId="77777777" w:rsidR="00F23080" w:rsidRDefault="00F23080" w:rsidP="00F23080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>Zodpovědný projektant:</w:t>
      </w:r>
      <w:r w:rsidRPr="00F92DA2">
        <w:rPr>
          <w:rFonts w:ascii="Calibri" w:hAnsi="Calibri" w:cs="Calibri"/>
          <w:noProof w:val="0"/>
          <w:sz w:val="22"/>
          <w:szCs w:val="22"/>
        </w:rPr>
        <w:tab/>
        <w:t xml:space="preserve"> Ing. </w:t>
      </w:r>
      <w:r>
        <w:rPr>
          <w:rFonts w:ascii="Calibri" w:hAnsi="Calibri" w:cs="Calibri"/>
          <w:noProof w:val="0"/>
          <w:sz w:val="22"/>
          <w:szCs w:val="22"/>
        </w:rPr>
        <w:t>Jan Čakan</w:t>
      </w:r>
    </w:p>
    <w:p w14:paraId="57CAC4C2" w14:textId="77777777" w:rsidR="00F23080" w:rsidRDefault="00F23080" w:rsidP="00F23080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>Projektant:</w:t>
      </w:r>
      <w:r>
        <w:rPr>
          <w:rFonts w:ascii="Calibri" w:hAnsi="Calibri" w:cs="Calibri"/>
          <w:noProof w:val="0"/>
          <w:sz w:val="22"/>
          <w:szCs w:val="22"/>
        </w:rPr>
        <w:tab/>
      </w:r>
      <w:r w:rsidRPr="00F92DA2">
        <w:rPr>
          <w:rFonts w:ascii="Calibri" w:hAnsi="Calibri" w:cs="Calibri"/>
          <w:noProof w:val="0"/>
          <w:sz w:val="22"/>
          <w:szCs w:val="22"/>
        </w:rPr>
        <w:t xml:space="preserve">Ing. </w:t>
      </w:r>
      <w:r>
        <w:rPr>
          <w:rFonts w:ascii="Calibri" w:hAnsi="Calibri" w:cs="Calibri"/>
          <w:noProof w:val="0"/>
          <w:sz w:val="22"/>
          <w:szCs w:val="22"/>
        </w:rPr>
        <w:t>Jan Čakan</w:t>
      </w:r>
    </w:p>
    <w:p w14:paraId="18EB37FF" w14:textId="77777777" w:rsidR="00F23080" w:rsidRPr="00F92DA2" w:rsidRDefault="00F23080" w:rsidP="00F23080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>
        <w:rPr>
          <w:rFonts w:ascii="Calibri" w:hAnsi="Calibri" w:cs="Calibri"/>
          <w:noProof w:val="0"/>
          <w:sz w:val="22"/>
          <w:szCs w:val="22"/>
        </w:rPr>
        <w:tab/>
        <w:t>Daniel Jansa</w:t>
      </w:r>
    </w:p>
    <w:p w14:paraId="12CFEC3C" w14:textId="77777777" w:rsidR="00F23080" w:rsidRPr="00F92DA2" w:rsidRDefault="00F23080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</w:p>
    <w:p w14:paraId="4DA66EEC" w14:textId="77777777" w:rsidR="001A6356" w:rsidRPr="00F92DA2" w:rsidRDefault="001A6356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 xml:space="preserve">Úroveň: </w:t>
      </w:r>
      <w:r w:rsidRPr="00F92DA2">
        <w:rPr>
          <w:rFonts w:ascii="Calibri" w:hAnsi="Calibri" w:cs="Calibri"/>
          <w:noProof w:val="0"/>
          <w:sz w:val="22"/>
          <w:szCs w:val="22"/>
        </w:rPr>
        <w:tab/>
      </w:r>
      <w:r w:rsidR="00690DB8">
        <w:rPr>
          <w:rFonts w:ascii="Calibri" w:hAnsi="Calibri" w:cs="Calibri"/>
          <w:noProof w:val="0"/>
          <w:sz w:val="22"/>
          <w:szCs w:val="22"/>
        </w:rPr>
        <w:t>PDPS (Dokumentace pro provádění stavby)</w:t>
      </w:r>
    </w:p>
    <w:p w14:paraId="04FA2543" w14:textId="77777777" w:rsidR="001A6356" w:rsidRPr="00F92DA2" w:rsidRDefault="001A6356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 xml:space="preserve">Datum výstavby: </w:t>
      </w:r>
      <w:r w:rsidRPr="00F92DA2">
        <w:rPr>
          <w:rFonts w:ascii="Calibri" w:hAnsi="Calibri" w:cs="Calibri"/>
          <w:noProof w:val="0"/>
          <w:sz w:val="22"/>
          <w:szCs w:val="22"/>
        </w:rPr>
        <w:tab/>
        <w:t>2025</w:t>
      </w:r>
    </w:p>
    <w:p w14:paraId="0B74206F" w14:textId="77777777" w:rsidR="001A6356" w:rsidRDefault="001A6356" w:rsidP="001A6356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>Dodavatel stavby:</w:t>
      </w:r>
      <w:r w:rsidRPr="00F92DA2">
        <w:rPr>
          <w:rFonts w:ascii="Calibri" w:hAnsi="Calibri" w:cs="Calibri"/>
          <w:noProof w:val="0"/>
          <w:sz w:val="22"/>
          <w:szCs w:val="22"/>
        </w:rPr>
        <w:tab/>
        <w:t xml:space="preserve">Dle výběrového řízení </w:t>
      </w:r>
    </w:p>
    <w:p w14:paraId="68BD30F6" w14:textId="77777777" w:rsidR="00E93031" w:rsidRDefault="00E93031" w:rsidP="00D67BE0">
      <w:pPr>
        <w:jc w:val="both"/>
        <w:rPr>
          <w:rFonts w:ascii="Calibri" w:hAnsi="Calibri" w:cs="Calibri"/>
          <w:caps/>
          <w:color w:val="FF0000"/>
          <w:sz w:val="22"/>
          <w:szCs w:val="22"/>
        </w:rPr>
      </w:pPr>
    </w:p>
    <w:p w14:paraId="3D0C46C1" w14:textId="77777777" w:rsidR="00067CB8" w:rsidRDefault="00067CB8" w:rsidP="00D67BE0">
      <w:pPr>
        <w:jc w:val="both"/>
        <w:rPr>
          <w:rFonts w:ascii="Calibri" w:hAnsi="Calibri" w:cs="Calibri"/>
          <w:caps/>
          <w:color w:val="FF0000"/>
          <w:sz w:val="22"/>
          <w:szCs w:val="22"/>
        </w:rPr>
      </w:pPr>
    </w:p>
    <w:p w14:paraId="72F7929C" w14:textId="77777777" w:rsidR="00E8397E" w:rsidRDefault="00E8397E" w:rsidP="00D67BE0">
      <w:pPr>
        <w:jc w:val="both"/>
        <w:rPr>
          <w:rFonts w:ascii="Calibri" w:hAnsi="Calibri" w:cs="Calibri"/>
          <w:caps/>
          <w:color w:val="FF0000"/>
          <w:sz w:val="22"/>
          <w:szCs w:val="22"/>
        </w:rPr>
      </w:pPr>
    </w:p>
    <w:p w14:paraId="53CBA7FC" w14:textId="77777777" w:rsidR="00E8397E" w:rsidRPr="00F92DA2" w:rsidRDefault="00E8397E" w:rsidP="00D67BE0">
      <w:pPr>
        <w:jc w:val="both"/>
        <w:rPr>
          <w:rFonts w:ascii="Calibri" w:hAnsi="Calibri" w:cs="Calibri"/>
          <w:caps/>
          <w:color w:val="FF0000"/>
          <w:sz w:val="22"/>
          <w:szCs w:val="22"/>
        </w:rPr>
      </w:pPr>
    </w:p>
    <w:p w14:paraId="1B0322F2" w14:textId="77777777" w:rsidR="000011E4" w:rsidRPr="00F92DA2" w:rsidRDefault="00F36D75" w:rsidP="000011E4">
      <w:pPr>
        <w:pStyle w:val="StylNadpis113bdkovnjednoduc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bookmarkStart w:id="11" w:name="_Toc179983509"/>
      <w:r w:rsidRPr="00F92DA2">
        <w:rPr>
          <w:rFonts w:ascii="Calibri" w:hAnsi="Calibri" w:cs="Calibri"/>
          <w:color w:val="000000"/>
          <w:sz w:val="24"/>
          <w:szCs w:val="24"/>
        </w:rPr>
        <w:lastRenderedPageBreak/>
        <w:t>Seznam vstupních podkladů</w:t>
      </w:r>
      <w:bookmarkEnd w:id="11"/>
    </w:p>
    <w:p w14:paraId="626066AB" w14:textId="77777777" w:rsidR="005F535B" w:rsidRPr="00F92DA2" w:rsidRDefault="005F535B" w:rsidP="00F82529">
      <w:pPr>
        <w:pStyle w:val="Zkladntext0"/>
        <w:tabs>
          <w:tab w:val="left" w:pos="2850"/>
        </w:tabs>
        <w:spacing w:before="120" w:after="0"/>
        <w:jc w:val="both"/>
        <w:rPr>
          <w:rFonts w:ascii="Calibri" w:hAnsi="Calibri" w:cs="Calibri"/>
          <w:noProof w:val="0"/>
          <w:sz w:val="22"/>
          <w:szCs w:val="22"/>
        </w:rPr>
      </w:pPr>
      <w:r w:rsidRPr="00F92DA2">
        <w:rPr>
          <w:rFonts w:ascii="Calibri" w:hAnsi="Calibri" w:cs="Calibri"/>
          <w:noProof w:val="0"/>
          <w:sz w:val="22"/>
          <w:szCs w:val="22"/>
        </w:rPr>
        <w:t>Pro zpracování projektové dokumentace bylo po</w:t>
      </w:r>
      <w:r w:rsidR="00310879" w:rsidRPr="00F92DA2">
        <w:rPr>
          <w:rFonts w:ascii="Calibri" w:hAnsi="Calibri" w:cs="Calibri"/>
          <w:noProof w:val="0"/>
          <w:sz w:val="22"/>
          <w:szCs w:val="22"/>
        </w:rPr>
        <w:t>u</w:t>
      </w:r>
      <w:r w:rsidRPr="00F92DA2">
        <w:rPr>
          <w:rFonts w:ascii="Calibri" w:hAnsi="Calibri" w:cs="Calibri"/>
          <w:noProof w:val="0"/>
          <w:sz w:val="22"/>
          <w:szCs w:val="22"/>
        </w:rPr>
        <w:t>žito těchto podkladů:</w:t>
      </w:r>
    </w:p>
    <w:p w14:paraId="274F9646" w14:textId="77777777" w:rsidR="00C72349" w:rsidRPr="00F92DA2" w:rsidRDefault="00C72349" w:rsidP="00D67BE0">
      <w:pPr>
        <w:jc w:val="both"/>
        <w:rPr>
          <w:rFonts w:ascii="Calibri" w:hAnsi="Calibri" w:cs="Calibri"/>
          <w:sz w:val="22"/>
          <w:szCs w:val="22"/>
        </w:rPr>
      </w:pPr>
    </w:p>
    <w:p w14:paraId="3344C157" w14:textId="77777777" w:rsidR="0040789F" w:rsidRPr="0040789F" w:rsidRDefault="0040789F" w:rsidP="0040789F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color w:val="000000"/>
          <w:sz w:val="22"/>
          <w:szCs w:val="22"/>
        </w:rPr>
      </w:pPr>
      <w:r w:rsidRPr="0040789F">
        <w:rPr>
          <w:rFonts w:ascii="Calibri" w:hAnsi="Calibri" w:cs="Calibri"/>
          <w:color w:val="000000"/>
          <w:sz w:val="22"/>
          <w:szCs w:val="22"/>
        </w:rPr>
        <w:t>Katastrální mapa s účinností od 02/2025</w:t>
      </w:r>
    </w:p>
    <w:p w14:paraId="6FB9EC23" w14:textId="77777777" w:rsidR="0040789F" w:rsidRPr="0040789F" w:rsidRDefault="0040789F" w:rsidP="0040789F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color w:val="000000"/>
          <w:sz w:val="22"/>
          <w:szCs w:val="22"/>
        </w:rPr>
      </w:pPr>
      <w:r w:rsidRPr="0040789F">
        <w:rPr>
          <w:rFonts w:ascii="Calibri" w:hAnsi="Calibri" w:cs="Calibri"/>
          <w:color w:val="000000"/>
          <w:sz w:val="22"/>
          <w:szCs w:val="22"/>
        </w:rPr>
        <w:t xml:space="preserve">Geodetické zaměření </w:t>
      </w:r>
    </w:p>
    <w:p w14:paraId="4AA4EA22" w14:textId="77777777" w:rsidR="0040789F" w:rsidRPr="0040789F" w:rsidRDefault="0040789F" w:rsidP="0040789F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color w:val="000000"/>
          <w:sz w:val="22"/>
          <w:szCs w:val="22"/>
        </w:rPr>
      </w:pPr>
      <w:r w:rsidRPr="0040789F">
        <w:rPr>
          <w:rFonts w:ascii="Calibri" w:hAnsi="Calibri" w:cs="Calibri"/>
          <w:color w:val="000000"/>
          <w:sz w:val="22"/>
          <w:szCs w:val="22"/>
        </w:rPr>
        <w:t>Fotodokumentace</w:t>
      </w:r>
    </w:p>
    <w:p w14:paraId="33B6F817" w14:textId="77777777" w:rsidR="0040789F" w:rsidRPr="0040789F" w:rsidRDefault="0040789F" w:rsidP="0040789F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color w:val="000000"/>
          <w:sz w:val="22"/>
          <w:szCs w:val="22"/>
        </w:rPr>
      </w:pPr>
      <w:r w:rsidRPr="0040789F">
        <w:rPr>
          <w:rFonts w:ascii="Calibri" w:hAnsi="Calibri" w:cs="Calibri"/>
          <w:color w:val="000000"/>
          <w:sz w:val="22"/>
          <w:szCs w:val="22"/>
        </w:rPr>
        <w:t>Ortofoto mapa</w:t>
      </w:r>
    </w:p>
    <w:p w14:paraId="0D5846C0" w14:textId="77777777" w:rsidR="0040789F" w:rsidRPr="0040789F" w:rsidRDefault="0040789F" w:rsidP="0040789F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color w:val="000000"/>
          <w:sz w:val="22"/>
          <w:szCs w:val="22"/>
        </w:rPr>
      </w:pPr>
      <w:r w:rsidRPr="0040789F">
        <w:rPr>
          <w:rFonts w:ascii="Calibri" w:hAnsi="Calibri" w:cs="Calibri"/>
          <w:color w:val="000000"/>
          <w:sz w:val="22"/>
          <w:szCs w:val="22"/>
        </w:rPr>
        <w:t>Topografická mapa</w:t>
      </w:r>
    </w:p>
    <w:p w14:paraId="0E9EF6AA" w14:textId="77777777" w:rsidR="00F82529" w:rsidRPr="0040789F" w:rsidRDefault="0040789F" w:rsidP="0040789F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color w:val="000000"/>
          <w:sz w:val="22"/>
          <w:szCs w:val="22"/>
        </w:rPr>
      </w:pPr>
      <w:r w:rsidRPr="0040789F">
        <w:rPr>
          <w:rFonts w:ascii="Calibri" w:hAnsi="Calibri" w:cs="Calibri"/>
          <w:color w:val="000000"/>
          <w:sz w:val="22"/>
          <w:szCs w:val="22"/>
        </w:rPr>
        <w:t>Místní šetření</w:t>
      </w:r>
    </w:p>
    <w:p w14:paraId="0369931B" w14:textId="77777777" w:rsidR="008D1477" w:rsidRPr="00F92DA2" w:rsidRDefault="008A03D7" w:rsidP="008D1477">
      <w:pPr>
        <w:pStyle w:val="StylNadpis113bdkovnjednoduc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bookmarkStart w:id="12" w:name="_Toc179983510"/>
      <w:r w:rsidRPr="00F92DA2">
        <w:rPr>
          <w:rFonts w:ascii="Calibri" w:hAnsi="Calibri" w:cs="Calibri"/>
          <w:color w:val="000000"/>
          <w:sz w:val="24"/>
          <w:szCs w:val="24"/>
        </w:rPr>
        <w:t>Členění stavby na objekty a technická a technologická zařízení</w:t>
      </w:r>
      <w:bookmarkEnd w:id="12"/>
    </w:p>
    <w:p w14:paraId="043D20E5" w14:textId="77777777" w:rsidR="0040789F" w:rsidRDefault="0040789F" w:rsidP="008A03D7">
      <w:pPr>
        <w:jc w:val="both"/>
        <w:rPr>
          <w:rFonts w:ascii="Calibri" w:hAnsi="Calibri" w:cs="Calibri"/>
          <w:sz w:val="22"/>
          <w:szCs w:val="22"/>
        </w:rPr>
      </w:pPr>
      <w:bookmarkStart w:id="13" w:name="_Hlk180400175"/>
    </w:p>
    <w:p w14:paraId="38239981" w14:textId="77777777" w:rsidR="008A03D7" w:rsidRPr="00F92DA2" w:rsidRDefault="008A03D7" w:rsidP="008A03D7">
      <w:pPr>
        <w:jc w:val="both"/>
        <w:rPr>
          <w:rFonts w:ascii="Calibri" w:hAnsi="Calibri" w:cs="Calibri"/>
          <w:sz w:val="22"/>
          <w:szCs w:val="22"/>
        </w:rPr>
      </w:pPr>
      <w:r w:rsidRPr="00F92DA2">
        <w:rPr>
          <w:rFonts w:ascii="Calibri" w:hAnsi="Calibri" w:cs="Calibri"/>
          <w:sz w:val="22"/>
          <w:szCs w:val="22"/>
        </w:rPr>
        <w:t>Stavba je v dokumentaci členěna na objekty:</w:t>
      </w:r>
    </w:p>
    <w:p w14:paraId="48C4B910" w14:textId="77777777" w:rsidR="008A03D7" w:rsidRPr="00F92DA2" w:rsidRDefault="008A03D7" w:rsidP="008A03D7">
      <w:pPr>
        <w:jc w:val="both"/>
        <w:rPr>
          <w:rFonts w:ascii="Calibri" w:hAnsi="Calibri" w:cs="Calibri"/>
          <w:sz w:val="22"/>
          <w:szCs w:val="22"/>
        </w:rPr>
      </w:pPr>
    </w:p>
    <w:p w14:paraId="3DFC746D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14" w:name="_Hlk193954900"/>
      <w:bookmarkEnd w:id="13"/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 xml:space="preserve">D.1.1 CHK 01 + CHK 02 Pivovarská – Májová – Evropská </w:t>
      </w:r>
    </w:p>
    <w:p w14:paraId="190B5CBB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D.1.3 CHK 03 Evropská – Dukelská</w:t>
      </w:r>
    </w:p>
    <w:p w14:paraId="63F13152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D.1.4 CHK 04 Evropská – Svobody</w:t>
      </w:r>
    </w:p>
    <w:p w14:paraId="36FE0A41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 xml:space="preserve">D.1.5 CHK 05 + CHK 06 Evropská – Mánesova – </w:t>
      </w:r>
      <w:proofErr w:type="spellStart"/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Valdštejnova</w:t>
      </w:r>
      <w:proofErr w:type="spellEnd"/>
    </w:p>
    <w:p w14:paraId="4ADC35EE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D.1.7 CHK 07 Evropská – 26.dubna</w:t>
      </w:r>
    </w:p>
    <w:p w14:paraId="7D0DCEE3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D.1.8 CHK 08 Evropská – K Nemocnici</w:t>
      </w:r>
    </w:p>
    <w:p w14:paraId="15C6DC18" w14:textId="77777777" w:rsid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D.1.9 CHK 09 Evropská – 17. listopadu</w:t>
      </w:r>
    </w:p>
    <w:p w14:paraId="7C2C1612" w14:textId="5A5BFFDC" w:rsidR="00896D65" w:rsidRPr="00E8397E" w:rsidRDefault="00896D65" w:rsidP="00896D65">
      <w:pPr>
        <w:pStyle w:val="Odstavecseseznamem"/>
        <w:numPr>
          <w:ilvl w:val="0"/>
          <w:numId w:val="50"/>
        </w:num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8397E">
        <w:rPr>
          <w:rFonts w:ascii="Calibri" w:hAnsi="Calibri" w:cs="Calibri"/>
          <w:b/>
          <w:bCs/>
          <w:color w:val="000000"/>
          <w:sz w:val="22"/>
          <w:szCs w:val="22"/>
        </w:rPr>
        <w:t>D.1.10 CHK 10 Evropská – Ašská – Pražská</w:t>
      </w:r>
    </w:p>
    <w:p w14:paraId="08F6417D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 xml:space="preserve">D.1.11 CHK 11 Ašská – U </w:t>
      </w:r>
      <w:proofErr w:type="spellStart"/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Hilárie</w:t>
      </w:r>
      <w:proofErr w:type="spellEnd"/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 xml:space="preserve"> – Vodní</w:t>
      </w:r>
    </w:p>
    <w:p w14:paraId="6A3B17CC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D.1.13 CHK 13 Ašská – Ke Skalce – Topolová</w:t>
      </w:r>
    </w:p>
    <w:p w14:paraId="780CE092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D.1.14 CHK 14 + CHK 15 Pražská – Wolkerova – Truhlářská</w:t>
      </w:r>
    </w:p>
    <w:p w14:paraId="21103DB9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D.1.16 CHK 16 + CHK 17 Pivovarská – Žižkova – Wolkerova</w:t>
      </w:r>
    </w:p>
    <w:p w14:paraId="071C9F47" w14:textId="77777777" w:rsidR="00162499" w:rsidRPr="00162499" w:rsidRDefault="00162499" w:rsidP="00162499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D.1.18 CHK 18 Dukelská – Žižkova</w:t>
      </w:r>
    </w:p>
    <w:p w14:paraId="0811FA0D" w14:textId="223F3AB0" w:rsidR="00F23080" w:rsidRPr="00590C9B" w:rsidRDefault="00162499" w:rsidP="00052BF4">
      <w:pPr>
        <w:pStyle w:val="Odstavecseseznamem"/>
        <w:numPr>
          <w:ilvl w:val="0"/>
          <w:numId w:val="50"/>
        </w:numPr>
        <w:spacing w:after="20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62499">
        <w:rPr>
          <w:rFonts w:ascii="Calibri" w:hAnsi="Calibri" w:cs="Calibri"/>
          <w:b/>
          <w:bCs/>
          <w:color w:val="000000"/>
          <w:sz w:val="22"/>
          <w:szCs w:val="22"/>
        </w:rPr>
        <w:t>D.1.19 CHK 19 Májová – Svobody přechod</w:t>
      </w:r>
      <w:bookmarkEnd w:id="14"/>
    </w:p>
    <w:p w14:paraId="34B27AAC" w14:textId="77777777" w:rsidR="00F23080" w:rsidRPr="00052BF4" w:rsidRDefault="00F23080" w:rsidP="00052BF4">
      <w:pPr>
        <w:rPr>
          <w:rFonts w:ascii="Calibri" w:hAnsi="Calibri" w:cs="Calibri"/>
          <w:color w:val="000000"/>
          <w:sz w:val="22"/>
          <w:szCs w:val="22"/>
        </w:rPr>
      </w:pPr>
    </w:p>
    <w:p w14:paraId="3E18E9EF" w14:textId="77777777" w:rsidR="00932D39" w:rsidRPr="00F92DA2" w:rsidRDefault="00524A07" w:rsidP="008D1477">
      <w:pPr>
        <w:pStyle w:val="StylNadpis113bdkovnjednoduch"/>
        <w:numPr>
          <w:ilvl w:val="0"/>
          <w:numId w:val="1"/>
        </w:num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Základní parametry dopravní stavby</w:t>
      </w:r>
    </w:p>
    <w:p w14:paraId="5CD33A4F" w14:textId="77777777" w:rsidR="008D1477" w:rsidRPr="00F92DA2" w:rsidRDefault="008D1477" w:rsidP="00D67BE0">
      <w:pPr>
        <w:jc w:val="both"/>
        <w:rPr>
          <w:rFonts w:ascii="Calibri" w:hAnsi="Calibri" w:cs="Calibri"/>
          <w:color w:val="000000"/>
          <w:sz w:val="22"/>
          <w:szCs w:val="22"/>
        </w:rPr>
      </w:pPr>
      <w:bookmarkStart w:id="15" w:name="_Hlk193568903"/>
    </w:p>
    <w:bookmarkEnd w:id="15"/>
    <w:p w14:paraId="2E70C34A" w14:textId="77777777" w:rsidR="00843930" w:rsidRPr="00843930" w:rsidRDefault="00843930" w:rsidP="00843930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43930">
        <w:rPr>
          <w:rFonts w:ascii="Calibri" w:hAnsi="Calibri" w:cs="Calibri"/>
          <w:color w:val="000000"/>
          <w:sz w:val="22"/>
          <w:szCs w:val="22"/>
        </w:rPr>
        <w:t>Řešené úseky se nacházejí na místních komunikacích II. a III. třídy, které zajišťují průjezdnost městské dopravy a přístup k přilehlým objektům a provozovnám. Komunikace mají místní význam a jsou součástí širší městské dopravní sítě.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43930">
        <w:rPr>
          <w:rFonts w:ascii="Calibri" w:hAnsi="Calibri" w:cs="Calibri"/>
          <w:color w:val="000000"/>
          <w:sz w:val="22"/>
          <w:szCs w:val="22"/>
        </w:rPr>
        <w:t>Návrhové parametry zůstávají beze změny – kategorie komunikací se nemění, návrhová rychlost a šířkové uspořádání zůstávají v původních hodnotách. Dopravní kapacita není v rámci této dokumentace řešena.</w:t>
      </w:r>
    </w:p>
    <w:p w14:paraId="3700B883" w14:textId="77777777" w:rsidR="007670D6" w:rsidRPr="00F92DA2" w:rsidRDefault="007670D6" w:rsidP="008221D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1B35022" w14:textId="77777777" w:rsidR="007304EF" w:rsidRDefault="007304EF" w:rsidP="00AA26E1">
      <w:pPr>
        <w:pStyle w:val="Zkladntext0"/>
        <w:tabs>
          <w:tab w:val="left" w:pos="284"/>
        </w:tabs>
        <w:jc w:val="both"/>
        <w:rPr>
          <w:rFonts w:ascii="Calibri" w:hAnsi="Calibri" w:cs="Calibri"/>
          <w:noProof w:val="0"/>
          <w:sz w:val="22"/>
          <w:szCs w:val="22"/>
        </w:rPr>
      </w:pPr>
    </w:p>
    <w:p w14:paraId="4715FA53" w14:textId="77777777" w:rsidR="007304EF" w:rsidRPr="00F92DA2" w:rsidRDefault="007304EF" w:rsidP="001927CF">
      <w:pPr>
        <w:pStyle w:val="Zkladntext0"/>
        <w:tabs>
          <w:tab w:val="left" w:pos="284"/>
        </w:tabs>
        <w:jc w:val="both"/>
        <w:rPr>
          <w:rFonts w:ascii="Calibri" w:hAnsi="Calibri" w:cs="Calibri"/>
          <w:noProof w:val="0"/>
          <w:sz w:val="22"/>
          <w:szCs w:val="22"/>
        </w:rPr>
      </w:pPr>
    </w:p>
    <w:p w14:paraId="3131110E" w14:textId="77777777" w:rsidR="00434581" w:rsidRDefault="00D67BE0" w:rsidP="00D67BE0">
      <w:pPr>
        <w:rPr>
          <w:rFonts w:ascii="Calibri" w:hAnsi="Calibri" w:cs="Calibri"/>
          <w:sz w:val="22"/>
          <w:szCs w:val="22"/>
        </w:rPr>
      </w:pPr>
      <w:r w:rsidRPr="00F92DA2">
        <w:rPr>
          <w:rFonts w:ascii="Calibri" w:hAnsi="Calibri" w:cs="Calibri"/>
          <w:sz w:val="22"/>
          <w:szCs w:val="22"/>
        </w:rPr>
        <w:t xml:space="preserve">V Chebu, </w:t>
      </w:r>
      <w:r w:rsidR="00843930">
        <w:rPr>
          <w:rFonts w:ascii="Calibri" w:hAnsi="Calibri" w:cs="Calibri"/>
          <w:sz w:val="22"/>
          <w:szCs w:val="22"/>
        </w:rPr>
        <w:t>březen</w:t>
      </w:r>
      <w:r w:rsidRPr="00F92DA2">
        <w:rPr>
          <w:rFonts w:ascii="Calibri" w:hAnsi="Calibri" w:cs="Calibri"/>
          <w:sz w:val="22"/>
          <w:szCs w:val="22"/>
        </w:rPr>
        <w:t xml:space="preserve"> 202</w:t>
      </w:r>
      <w:r w:rsidR="00B930D4">
        <w:rPr>
          <w:rFonts w:ascii="Calibri" w:hAnsi="Calibri" w:cs="Calibri"/>
          <w:sz w:val="22"/>
          <w:szCs w:val="22"/>
        </w:rPr>
        <w:t>5</w:t>
      </w:r>
      <w:r w:rsidRPr="00F92DA2">
        <w:rPr>
          <w:rFonts w:ascii="Calibri" w:hAnsi="Calibri" w:cs="Calibri"/>
          <w:sz w:val="22"/>
          <w:szCs w:val="22"/>
        </w:rPr>
        <w:t xml:space="preserve"> </w:t>
      </w:r>
      <w:r w:rsidRPr="00F92DA2">
        <w:rPr>
          <w:rFonts w:ascii="Calibri" w:hAnsi="Calibri" w:cs="Calibri"/>
          <w:sz w:val="22"/>
          <w:szCs w:val="22"/>
        </w:rPr>
        <w:tab/>
      </w:r>
      <w:r w:rsidRPr="00F92DA2">
        <w:rPr>
          <w:rFonts w:ascii="Calibri" w:hAnsi="Calibri" w:cs="Calibri"/>
          <w:sz w:val="22"/>
          <w:szCs w:val="22"/>
        </w:rPr>
        <w:tab/>
      </w:r>
      <w:r w:rsidRPr="00F92DA2">
        <w:rPr>
          <w:rFonts w:ascii="Calibri" w:hAnsi="Calibri" w:cs="Calibri"/>
          <w:sz w:val="22"/>
          <w:szCs w:val="22"/>
        </w:rPr>
        <w:tab/>
      </w:r>
      <w:r w:rsidRPr="00F92DA2">
        <w:rPr>
          <w:rFonts w:ascii="Calibri" w:hAnsi="Calibri" w:cs="Calibri"/>
          <w:sz w:val="22"/>
          <w:szCs w:val="22"/>
        </w:rPr>
        <w:tab/>
      </w:r>
      <w:r w:rsidRPr="00F92DA2">
        <w:rPr>
          <w:rFonts w:ascii="Calibri" w:hAnsi="Calibri" w:cs="Calibri"/>
          <w:sz w:val="22"/>
          <w:szCs w:val="22"/>
        </w:rPr>
        <w:tab/>
      </w:r>
      <w:r w:rsidRPr="00F92DA2">
        <w:rPr>
          <w:rFonts w:ascii="Calibri" w:hAnsi="Calibri" w:cs="Calibri"/>
          <w:sz w:val="22"/>
          <w:szCs w:val="22"/>
        </w:rPr>
        <w:tab/>
      </w:r>
      <w:r w:rsidRPr="00F92DA2">
        <w:rPr>
          <w:rFonts w:ascii="Calibri" w:hAnsi="Calibri" w:cs="Calibri"/>
          <w:sz w:val="22"/>
          <w:szCs w:val="22"/>
        </w:rPr>
        <w:tab/>
        <w:t xml:space="preserve">Vypracoval: </w:t>
      </w:r>
      <w:r w:rsidR="00843930">
        <w:rPr>
          <w:rFonts w:ascii="Calibri" w:hAnsi="Calibri" w:cs="Calibri"/>
          <w:sz w:val="22"/>
          <w:szCs w:val="22"/>
        </w:rPr>
        <w:t>Ing. Petr Král</w:t>
      </w:r>
    </w:p>
    <w:p w14:paraId="426803D4" w14:textId="77777777" w:rsidR="00843930" w:rsidRPr="00F92DA2" w:rsidRDefault="00843930" w:rsidP="00D67BE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Eduard Novák</w:t>
      </w:r>
    </w:p>
    <w:sectPr w:rsidR="00843930" w:rsidRPr="00F92DA2" w:rsidSect="00A45705">
      <w:headerReference w:type="default" r:id="rId17"/>
      <w:footerReference w:type="default" r:id="rId18"/>
      <w:type w:val="continuous"/>
      <w:pgSz w:w="11907" w:h="16840" w:code="9"/>
      <w:pgMar w:top="1134" w:right="1287" w:bottom="851" w:left="1440" w:header="851" w:footer="567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7324B" w14:textId="77777777" w:rsidR="00F26442" w:rsidRDefault="00F26442">
      <w:r>
        <w:separator/>
      </w:r>
    </w:p>
  </w:endnote>
  <w:endnote w:type="continuationSeparator" w:id="0">
    <w:p w14:paraId="6326F8BD" w14:textId="77777777" w:rsidR="00F26442" w:rsidRDefault="00F2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8877731"/>
      <w:docPartObj>
        <w:docPartGallery w:val="Page Numbers (Bottom of Page)"/>
        <w:docPartUnique/>
      </w:docPartObj>
    </w:sdtPr>
    <w:sdtEndPr/>
    <w:sdtContent>
      <w:p w14:paraId="7F808BAF" w14:textId="77777777" w:rsidR="00F26442" w:rsidRDefault="00F163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17BA7FF" w14:textId="77777777" w:rsidR="00F26442" w:rsidRDefault="00F264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33ED0" w14:textId="77777777" w:rsidR="00F26442" w:rsidRDefault="00F26442">
      <w:r>
        <w:separator/>
      </w:r>
    </w:p>
  </w:footnote>
  <w:footnote w:type="continuationSeparator" w:id="0">
    <w:p w14:paraId="68AA3C77" w14:textId="77777777" w:rsidR="00F26442" w:rsidRDefault="00F2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E0F72" w14:textId="77777777" w:rsidR="00F26442" w:rsidRDefault="00F26442">
    <w:pPr>
      <w:pStyle w:val="Zhlav"/>
    </w:pPr>
    <w:r w:rsidRPr="00682D6F">
      <w:rPr>
        <w:rFonts w:ascii="Calibri" w:eastAsia="Calibri" w:hAnsi="Calibri" w:cs="Calibri"/>
        <w:i/>
        <w:color w:val="808080"/>
        <w:sz w:val="20"/>
        <w:szCs w:val="20"/>
      </w:rPr>
      <w:t>742024 Cheb, Křižovatky upgrade – podkladová část</w:t>
    </w:r>
    <w:r>
      <w:rPr>
        <w:rFonts w:ascii="Calibri" w:eastAsia="Calibri" w:hAnsi="Calibri" w:cs="Calibri"/>
        <w:i/>
        <w:color w:val="808080"/>
        <w:sz w:val="20"/>
        <w:szCs w:val="20"/>
      </w:rPr>
      <w:tab/>
      <w:t xml:space="preserve">                        </w:t>
    </w:r>
    <w:r w:rsidRPr="000735ED">
      <w:rPr>
        <w:rFonts w:ascii="Calibri" w:eastAsia="Calibri" w:hAnsi="Calibri" w:cs="Calibri"/>
        <w:i/>
        <w:color w:val="808080"/>
        <w:sz w:val="20"/>
        <w:szCs w:val="20"/>
      </w:rPr>
      <w:tab/>
    </w:r>
    <w:r>
      <w:rPr>
        <w:rFonts w:ascii="Calibri" w:eastAsia="Calibri" w:hAnsi="Calibri" w:cs="Calibri"/>
        <w:i/>
        <w:color w:val="808080"/>
        <w:sz w:val="20"/>
        <w:szCs w:val="20"/>
      </w:rPr>
      <w:t>březen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6260F61"/>
    <w:multiLevelType w:val="hybridMultilevel"/>
    <w:tmpl w:val="75C0A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5967DA"/>
    <w:multiLevelType w:val="hybridMultilevel"/>
    <w:tmpl w:val="A24264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47987"/>
    <w:multiLevelType w:val="hybridMultilevel"/>
    <w:tmpl w:val="0276C056"/>
    <w:lvl w:ilvl="0" w:tplc="D3364276">
      <w:start w:val="54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96B00C7"/>
    <w:multiLevelType w:val="hybridMultilevel"/>
    <w:tmpl w:val="E33275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361F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A6A4440"/>
    <w:multiLevelType w:val="hybridMultilevel"/>
    <w:tmpl w:val="1884DCE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BB125C2"/>
    <w:multiLevelType w:val="multilevel"/>
    <w:tmpl w:val="4EDE2504"/>
    <w:lvl w:ilvl="0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A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0DED5E4B"/>
    <w:multiLevelType w:val="hybridMultilevel"/>
    <w:tmpl w:val="6EB2335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705DDD"/>
    <w:multiLevelType w:val="hybridMultilevel"/>
    <w:tmpl w:val="1B0E49A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0F6CC5"/>
    <w:multiLevelType w:val="hybridMultilevel"/>
    <w:tmpl w:val="B964A468"/>
    <w:lvl w:ilvl="0" w:tplc="ADBC744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248"/>
    <w:multiLevelType w:val="hybridMultilevel"/>
    <w:tmpl w:val="1206B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BE2987"/>
    <w:multiLevelType w:val="hybridMultilevel"/>
    <w:tmpl w:val="A574F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CF88CC"/>
    <w:multiLevelType w:val="hybridMultilevel"/>
    <w:tmpl w:val="694E2E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1AEF68F9"/>
    <w:multiLevelType w:val="hybridMultilevel"/>
    <w:tmpl w:val="2EF025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1A7C8B"/>
    <w:multiLevelType w:val="hybridMultilevel"/>
    <w:tmpl w:val="B98832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DA6385"/>
    <w:multiLevelType w:val="hybridMultilevel"/>
    <w:tmpl w:val="0BB6B9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287FAE"/>
    <w:multiLevelType w:val="hybridMultilevel"/>
    <w:tmpl w:val="61DE12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202FD"/>
    <w:multiLevelType w:val="hybridMultilevel"/>
    <w:tmpl w:val="529451D8"/>
    <w:lvl w:ilvl="0" w:tplc="1EB8DEE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Lucida Sans Unicode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53CB5"/>
    <w:multiLevelType w:val="multilevel"/>
    <w:tmpl w:val="5FE8A00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487C54"/>
    <w:multiLevelType w:val="hybridMultilevel"/>
    <w:tmpl w:val="CB7E2C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901850"/>
    <w:multiLevelType w:val="multilevel"/>
    <w:tmpl w:val="9C92FF62"/>
    <w:lvl w:ilvl="0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ED00EE"/>
    <w:multiLevelType w:val="hybridMultilevel"/>
    <w:tmpl w:val="B98832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F752A"/>
    <w:multiLevelType w:val="hybridMultilevel"/>
    <w:tmpl w:val="1A3CB564"/>
    <w:lvl w:ilvl="0" w:tplc="26F26C96">
      <w:numFmt w:val="bullet"/>
      <w:lvlText w:val="-"/>
      <w:lvlJc w:val="left"/>
      <w:pPr>
        <w:ind w:left="720" w:hanging="360"/>
      </w:pPr>
      <w:rPr>
        <w:rFonts w:ascii="Univers Condensed" w:eastAsia="Times New Roman" w:hAnsi="Univers Condense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94FF3"/>
    <w:multiLevelType w:val="hybridMultilevel"/>
    <w:tmpl w:val="EA545C28"/>
    <w:lvl w:ilvl="0" w:tplc="FFFFFFFF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Arial Narro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Arial Narro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Arial Narro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26" w15:restartNumberingAfterBreak="0">
    <w:nsid w:val="443B4A44"/>
    <w:multiLevelType w:val="hybridMultilevel"/>
    <w:tmpl w:val="94AABD8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484822"/>
    <w:multiLevelType w:val="hybridMultilevel"/>
    <w:tmpl w:val="2EF025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B1DA8"/>
    <w:multiLevelType w:val="multilevel"/>
    <w:tmpl w:val="FE76A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ED7E05"/>
    <w:multiLevelType w:val="hybridMultilevel"/>
    <w:tmpl w:val="A0708C3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070B71"/>
    <w:multiLevelType w:val="hybridMultilevel"/>
    <w:tmpl w:val="46EA0A8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AB10009"/>
    <w:multiLevelType w:val="multilevel"/>
    <w:tmpl w:val="32DCA74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654637"/>
    <w:multiLevelType w:val="hybridMultilevel"/>
    <w:tmpl w:val="45229720"/>
    <w:lvl w:ilvl="0" w:tplc="7CEC0E76">
      <w:numFmt w:val="bullet"/>
      <w:lvlText w:val="-"/>
      <w:lvlJc w:val="left"/>
      <w:pPr>
        <w:ind w:left="720" w:hanging="360"/>
      </w:pPr>
      <w:rPr>
        <w:rFonts w:ascii="Univers Condensed" w:eastAsia="Times New Roman" w:hAnsi="Univers Condense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7966C4"/>
    <w:multiLevelType w:val="hybridMultilevel"/>
    <w:tmpl w:val="74AEC6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349F5"/>
    <w:multiLevelType w:val="multilevel"/>
    <w:tmpl w:val="175EE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9B5356"/>
    <w:multiLevelType w:val="multilevel"/>
    <w:tmpl w:val="0BB6B9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2668C8"/>
    <w:multiLevelType w:val="hybridMultilevel"/>
    <w:tmpl w:val="09DA40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55849"/>
    <w:multiLevelType w:val="hybridMultilevel"/>
    <w:tmpl w:val="981CE0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86430F"/>
    <w:multiLevelType w:val="hybridMultilevel"/>
    <w:tmpl w:val="FD567D72"/>
    <w:lvl w:ilvl="0" w:tplc="29DC276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A10114"/>
    <w:multiLevelType w:val="hybridMultilevel"/>
    <w:tmpl w:val="139817AE"/>
    <w:lvl w:ilvl="0" w:tplc="E21286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C444B7"/>
    <w:multiLevelType w:val="hybridMultilevel"/>
    <w:tmpl w:val="4808D96E"/>
    <w:lvl w:ilvl="0" w:tplc="DDB4C9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F6555"/>
    <w:multiLevelType w:val="hybridMultilevel"/>
    <w:tmpl w:val="EB94186C"/>
    <w:lvl w:ilvl="0" w:tplc="2B360B1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15AF3"/>
    <w:multiLevelType w:val="hybridMultilevel"/>
    <w:tmpl w:val="1AEC13CC"/>
    <w:lvl w:ilvl="0" w:tplc="5CB29D26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A9089B"/>
    <w:multiLevelType w:val="hybridMultilevel"/>
    <w:tmpl w:val="BF64FE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1F3D28"/>
    <w:multiLevelType w:val="multilevel"/>
    <w:tmpl w:val="CBF04286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EA914DC"/>
    <w:multiLevelType w:val="hybridMultilevel"/>
    <w:tmpl w:val="C0F87716"/>
    <w:lvl w:ilvl="0" w:tplc="5B82081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77212E"/>
    <w:multiLevelType w:val="multilevel"/>
    <w:tmpl w:val="9C92FF62"/>
    <w:lvl w:ilvl="0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43C614D"/>
    <w:multiLevelType w:val="hybridMultilevel"/>
    <w:tmpl w:val="3B2213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F75A4D"/>
    <w:multiLevelType w:val="hybridMultilevel"/>
    <w:tmpl w:val="130625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376AFA"/>
    <w:multiLevelType w:val="hybridMultilevel"/>
    <w:tmpl w:val="AA841F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710620">
    <w:abstractNumId w:val="8"/>
  </w:num>
  <w:num w:numId="2" w16cid:durableId="1004406487">
    <w:abstractNumId w:val="33"/>
  </w:num>
  <w:num w:numId="3" w16cid:durableId="249193368">
    <w:abstractNumId w:val="3"/>
  </w:num>
  <w:num w:numId="4" w16cid:durableId="2120029590">
    <w:abstractNumId w:val="13"/>
  </w:num>
  <w:num w:numId="5" w16cid:durableId="1555121947">
    <w:abstractNumId w:val="14"/>
  </w:num>
  <w:num w:numId="6" w16cid:durableId="227811229">
    <w:abstractNumId w:val="43"/>
  </w:num>
  <w:num w:numId="7" w16cid:durableId="338584236">
    <w:abstractNumId w:val="25"/>
  </w:num>
  <w:num w:numId="8" w16cid:durableId="1641036948">
    <w:abstractNumId w:val="9"/>
  </w:num>
  <w:num w:numId="9" w16cid:durableId="934094594">
    <w:abstractNumId w:val="47"/>
  </w:num>
  <w:num w:numId="10" w16cid:durableId="1552039620">
    <w:abstractNumId w:val="7"/>
  </w:num>
  <w:num w:numId="11" w16cid:durableId="181407760">
    <w:abstractNumId w:val="5"/>
  </w:num>
  <w:num w:numId="12" w16cid:durableId="1170414903">
    <w:abstractNumId w:val="34"/>
  </w:num>
  <w:num w:numId="13" w16cid:durableId="1963607699">
    <w:abstractNumId w:val="41"/>
  </w:num>
  <w:num w:numId="14" w16cid:durableId="1098332241">
    <w:abstractNumId w:val="19"/>
  </w:num>
  <w:num w:numId="15" w16cid:durableId="1576940783">
    <w:abstractNumId w:val="0"/>
  </w:num>
  <w:num w:numId="16" w16cid:durableId="360670678">
    <w:abstractNumId w:val="1"/>
  </w:num>
  <w:num w:numId="17" w16cid:durableId="385106405">
    <w:abstractNumId w:val="29"/>
  </w:num>
  <w:num w:numId="18" w16cid:durableId="1011949308">
    <w:abstractNumId w:val="4"/>
  </w:num>
  <w:num w:numId="19" w16cid:durableId="1343820276">
    <w:abstractNumId w:val="6"/>
  </w:num>
  <w:num w:numId="20" w16cid:durableId="2021660222">
    <w:abstractNumId w:val="46"/>
  </w:num>
  <w:num w:numId="21" w16cid:durableId="1248349829">
    <w:abstractNumId w:val="22"/>
  </w:num>
  <w:num w:numId="22" w16cid:durableId="358820782">
    <w:abstractNumId w:val="48"/>
  </w:num>
  <w:num w:numId="23" w16cid:durableId="1455904378">
    <w:abstractNumId w:val="17"/>
  </w:num>
  <w:num w:numId="24" w16cid:durableId="1039356600">
    <w:abstractNumId w:val="2"/>
  </w:num>
  <w:num w:numId="25" w16cid:durableId="299119055">
    <w:abstractNumId w:val="35"/>
  </w:num>
  <w:num w:numId="26" w16cid:durableId="1809853537">
    <w:abstractNumId w:val="26"/>
  </w:num>
  <w:num w:numId="27" w16cid:durableId="1674797758">
    <w:abstractNumId w:val="49"/>
  </w:num>
  <w:num w:numId="28" w16cid:durableId="1472166082">
    <w:abstractNumId w:val="12"/>
  </w:num>
  <w:num w:numId="29" w16cid:durableId="490214938">
    <w:abstractNumId w:val="21"/>
  </w:num>
  <w:num w:numId="30" w16cid:durableId="28604494">
    <w:abstractNumId w:val="31"/>
  </w:num>
  <w:num w:numId="31" w16cid:durableId="1173881057">
    <w:abstractNumId w:val="16"/>
  </w:num>
  <w:num w:numId="32" w16cid:durableId="1554341062">
    <w:abstractNumId w:val="44"/>
  </w:num>
  <w:num w:numId="33" w16cid:durableId="86705549">
    <w:abstractNumId w:val="20"/>
  </w:num>
  <w:num w:numId="34" w16cid:durableId="2138599253">
    <w:abstractNumId w:val="23"/>
  </w:num>
  <w:num w:numId="35" w16cid:durableId="1092898733">
    <w:abstractNumId w:val="11"/>
  </w:num>
  <w:num w:numId="36" w16cid:durableId="1430931275">
    <w:abstractNumId w:val="40"/>
  </w:num>
  <w:num w:numId="37" w16cid:durableId="279149948">
    <w:abstractNumId w:val="37"/>
  </w:num>
  <w:num w:numId="38" w16cid:durableId="1906600561">
    <w:abstractNumId w:val="39"/>
  </w:num>
  <w:num w:numId="39" w16cid:durableId="757336613">
    <w:abstractNumId w:val="45"/>
  </w:num>
  <w:num w:numId="40" w16cid:durableId="1848056197">
    <w:abstractNumId w:val="10"/>
  </w:num>
  <w:num w:numId="41" w16cid:durableId="1688679327">
    <w:abstractNumId w:val="24"/>
  </w:num>
  <w:num w:numId="42" w16cid:durableId="1909030331">
    <w:abstractNumId w:val="32"/>
  </w:num>
  <w:num w:numId="43" w16cid:durableId="444227710">
    <w:abstractNumId w:val="42"/>
  </w:num>
  <w:num w:numId="44" w16cid:durableId="1875730887">
    <w:abstractNumId w:val="30"/>
  </w:num>
  <w:num w:numId="45" w16cid:durableId="1858420768">
    <w:abstractNumId w:val="36"/>
  </w:num>
  <w:num w:numId="46" w16cid:durableId="1682002104">
    <w:abstractNumId w:val="18"/>
  </w:num>
  <w:num w:numId="47" w16cid:durableId="1552497758">
    <w:abstractNumId w:val="27"/>
  </w:num>
  <w:num w:numId="48" w16cid:durableId="373234566">
    <w:abstractNumId w:val="15"/>
  </w:num>
  <w:num w:numId="49" w16cid:durableId="1762098723">
    <w:abstractNumId w:val="28"/>
  </w:num>
  <w:num w:numId="50" w16cid:durableId="93555430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29E"/>
    <w:rsid w:val="000011E4"/>
    <w:rsid w:val="00002E25"/>
    <w:rsid w:val="00003269"/>
    <w:rsid w:val="0000339C"/>
    <w:rsid w:val="00005F41"/>
    <w:rsid w:val="00005FC8"/>
    <w:rsid w:val="00006382"/>
    <w:rsid w:val="00007C72"/>
    <w:rsid w:val="0001219F"/>
    <w:rsid w:val="00012CDF"/>
    <w:rsid w:val="00014154"/>
    <w:rsid w:val="000141BE"/>
    <w:rsid w:val="00014C86"/>
    <w:rsid w:val="00014C95"/>
    <w:rsid w:val="000203DA"/>
    <w:rsid w:val="000209D0"/>
    <w:rsid w:val="00025240"/>
    <w:rsid w:val="00027AA8"/>
    <w:rsid w:val="00030ACE"/>
    <w:rsid w:val="00033204"/>
    <w:rsid w:val="00033572"/>
    <w:rsid w:val="00033D3F"/>
    <w:rsid w:val="00037D51"/>
    <w:rsid w:val="0004268A"/>
    <w:rsid w:val="000428E6"/>
    <w:rsid w:val="00043631"/>
    <w:rsid w:val="00044308"/>
    <w:rsid w:val="00044927"/>
    <w:rsid w:val="00046209"/>
    <w:rsid w:val="00046C46"/>
    <w:rsid w:val="00046EFB"/>
    <w:rsid w:val="00052BF4"/>
    <w:rsid w:val="0005488A"/>
    <w:rsid w:val="00055862"/>
    <w:rsid w:val="000579DF"/>
    <w:rsid w:val="00057BFF"/>
    <w:rsid w:val="00061A4F"/>
    <w:rsid w:val="00063886"/>
    <w:rsid w:val="00066C06"/>
    <w:rsid w:val="00067074"/>
    <w:rsid w:val="00067CB8"/>
    <w:rsid w:val="00067FD3"/>
    <w:rsid w:val="000702F2"/>
    <w:rsid w:val="000708C5"/>
    <w:rsid w:val="00071C4F"/>
    <w:rsid w:val="00075090"/>
    <w:rsid w:val="0007567B"/>
    <w:rsid w:val="000776D0"/>
    <w:rsid w:val="00077D92"/>
    <w:rsid w:val="0008273A"/>
    <w:rsid w:val="00082EDA"/>
    <w:rsid w:val="000844BF"/>
    <w:rsid w:val="00086BF7"/>
    <w:rsid w:val="00086CF8"/>
    <w:rsid w:val="000913C6"/>
    <w:rsid w:val="000915E1"/>
    <w:rsid w:val="00091E87"/>
    <w:rsid w:val="0009289E"/>
    <w:rsid w:val="000932A3"/>
    <w:rsid w:val="000951B9"/>
    <w:rsid w:val="000A0EEC"/>
    <w:rsid w:val="000A154D"/>
    <w:rsid w:val="000A2D8E"/>
    <w:rsid w:val="000A3E99"/>
    <w:rsid w:val="000A4D8B"/>
    <w:rsid w:val="000A656D"/>
    <w:rsid w:val="000A6FFA"/>
    <w:rsid w:val="000B040A"/>
    <w:rsid w:val="000B1364"/>
    <w:rsid w:val="000B2A92"/>
    <w:rsid w:val="000B3B16"/>
    <w:rsid w:val="000B6B43"/>
    <w:rsid w:val="000B7C99"/>
    <w:rsid w:val="000B7DC7"/>
    <w:rsid w:val="000C0EBF"/>
    <w:rsid w:val="000C13D2"/>
    <w:rsid w:val="000C140D"/>
    <w:rsid w:val="000C1890"/>
    <w:rsid w:val="000C321D"/>
    <w:rsid w:val="000C5747"/>
    <w:rsid w:val="000D1172"/>
    <w:rsid w:val="000D1420"/>
    <w:rsid w:val="000D1546"/>
    <w:rsid w:val="000D1F30"/>
    <w:rsid w:val="000D4A57"/>
    <w:rsid w:val="000E2090"/>
    <w:rsid w:val="000E4F05"/>
    <w:rsid w:val="000F0E65"/>
    <w:rsid w:val="000F39D8"/>
    <w:rsid w:val="000F453F"/>
    <w:rsid w:val="000F7121"/>
    <w:rsid w:val="000F7B15"/>
    <w:rsid w:val="001001A1"/>
    <w:rsid w:val="00100823"/>
    <w:rsid w:val="00102649"/>
    <w:rsid w:val="00103091"/>
    <w:rsid w:val="001043E1"/>
    <w:rsid w:val="001045B4"/>
    <w:rsid w:val="00104DB5"/>
    <w:rsid w:val="001077CF"/>
    <w:rsid w:val="001078E0"/>
    <w:rsid w:val="00107CC1"/>
    <w:rsid w:val="00110749"/>
    <w:rsid w:val="00115EE4"/>
    <w:rsid w:val="001160A6"/>
    <w:rsid w:val="001200DA"/>
    <w:rsid w:val="00120AB0"/>
    <w:rsid w:val="00122399"/>
    <w:rsid w:val="00123B3B"/>
    <w:rsid w:val="00123FA3"/>
    <w:rsid w:val="0012566B"/>
    <w:rsid w:val="001258F4"/>
    <w:rsid w:val="001269D5"/>
    <w:rsid w:val="00126FCE"/>
    <w:rsid w:val="0012759B"/>
    <w:rsid w:val="00132910"/>
    <w:rsid w:val="00133F6A"/>
    <w:rsid w:val="00134A6F"/>
    <w:rsid w:val="00140ACC"/>
    <w:rsid w:val="0014199C"/>
    <w:rsid w:val="00146CE1"/>
    <w:rsid w:val="001554F4"/>
    <w:rsid w:val="00156AB1"/>
    <w:rsid w:val="001576EC"/>
    <w:rsid w:val="00157BD4"/>
    <w:rsid w:val="00157E9A"/>
    <w:rsid w:val="00162499"/>
    <w:rsid w:val="0016786A"/>
    <w:rsid w:val="001719D3"/>
    <w:rsid w:val="00171B82"/>
    <w:rsid w:val="00176ED8"/>
    <w:rsid w:val="00182ADD"/>
    <w:rsid w:val="001842E2"/>
    <w:rsid w:val="00187CD3"/>
    <w:rsid w:val="001927CF"/>
    <w:rsid w:val="001968FD"/>
    <w:rsid w:val="0019766F"/>
    <w:rsid w:val="0019777C"/>
    <w:rsid w:val="00197EBF"/>
    <w:rsid w:val="001A2812"/>
    <w:rsid w:val="001A3BF9"/>
    <w:rsid w:val="001A59C2"/>
    <w:rsid w:val="001A5A70"/>
    <w:rsid w:val="001A6356"/>
    <w:rsid w:val="001A67DA"/>
    <w:rsid w:val="001B40C5"/>
    <w:rsid w:val="001B461E"/>
    <w:rsid w:val="001B604C"/>
    <w:rsid w:val="001B7091"/>
    <w:rsid w:val="001C32F6"/>
    <w:rsid w:val="001C33CD"/>
    <w:rsid w:val="001C36C1"/>
    <w:rsid w:val="001C3DA7"/>
    <w:rsid w:val="001C443D"/>
    <w:rsid w:val="001C4809"/>
    <w:rsid w:val="001C4B05"/>
    <w:rsid w:val="001C5080"/>
    <w:rsid w:val="001C68D6"/>
    <w:rsid w:val="001C6C06"/>
    <w:rsid w:val="001D08EE"/>
    <w:rsid w:val="001D1328"/>
    <w:rsid w:val="001D1B89"/>
    <w:rsid w:val="001D3211"/>
    <w:rsid w:val="001D3F74"/>
    <w:rsid w:val="001D525D"/>
    <w:rsid w:val="001D5B2A"/>
    <w:rsid w:val="001D7A9E"/>
    <w:rsid w:val="001E15DC"/>
    <w:rsid w:val="001E1901"/>
    <w:rsid w:val="001E255F"/>
    <w:rsid w:val="001E32ED"/>
    <w:rsid w:val="001E487F"/>
    <w:rsid w:val="001E4A70"/>
    <w:rsid w:val="001E59A9"/>
    <w:rsid w:val="001E6A53"/>
    <w:rsid w:val="001F1727"/>
    <w:rsid w:val="001F224D"/>
    <w:rsid w:val="001F373E"/>
    <w:rsid w:val="001F585D"/>
    <w:rsid w:val="001F7371"/>
    <w:rsid w:val="001F7C0F"/>
    <w:rsid w:val="00200EB6"/>
    <w:rsid w:val="00202887"/>
    <w:rsid w:val="00202F9B"/>
    <w:rsid w:val="00211641"/>
    <w:rsid w:val="00212A41"/>
    <w:rsid w:val="00213E3F"/>
    <w:rsid w:val="00214E17"/>
    <w:rsid w:val="002152EB"/>
    <w:rsid w:val="00215914"/>
    <w:rsid w:val="00217E4E"/>
    <w:rsid w:val="00220875"/>
    <w:rsid w:val="00220AE7"/>
    <w:rsid w:val="00221781"/>
    <w:rsid w:val="00221F26"/>
    <w:rsid w:val="00221FB2"/>
    <w:rsid w:val="002226B8"/>
    <w:rsid w:val="002233EA"/>
    <w:rsid w:val="00225233"/>
    <w:rsid w:val="0022598E"/>
    <w:rsid w:val="00225C50"/>
    <w:rsid w:val="002265B2"/>
    <w:rsid w:val="00226782"/>
    <w:rsid w:val="00231595"/>
    <w:rsid w:val="00231AEC"/>
    <w:rsid w:val="002333BD"/>
    <w:rsid w:val="00234B22"/>
    <w:rsid w:val="00236228"/>
    <w:rsid w:val="00237F31"/>
    <w:rsid w:val="00243A50"/>
    <w:rsid w:val="002472B1"/>
    <w:rsid w:val="00250805"/>
    <w:rsid w:val="002536CF"/>
    <w:rsid w:val="002545C0"/>
    <w:rsid w:val="00254FBA"/>
    <w:rsid w:val="0026106E"/>
    <w:rsid w:val="002618E0"/>
    <w:rsid w:val="00262D39"/>
    <w:rsid w:val="00262D7D"/>
    <w:rsid w:val="00263309"/>
    <w:rsid w:val="002658E9"/>
    <w:rsid w:val="002721E0"/>
    <w:rsid w:val="00277ED7"/>
    <w:rsid w:val="00282D28"/>
    <w:rsid w:val="0028445F"/>
    <w:rsid w:val="002845B0"/>
    <w:rsid w:val="00284613"/>
    <w:rsid w:val="00285A16"/>
    <w:rsid w:val="002866F8"/>
    <w:rsid w:val="0029119C"/>
    <w:rsid w:val="00291212"/>
    <w:rsid w:val="00296A30"/>
    <w:rsid w:val="002A38AA"/>
    <w:rsid w:val="002A5F7F"/>
    <w:rsid w:val="002A75D7"/>
    <w:rsid w:val="002B36A1"/>
    <w:rsid w:val="002C010B"/>
    <w:rsid w:val="002C1890"/>
    <w:rsid w:val="002C1B03"/>
    <w:rsid w:val="002C5C47"/>
    <w:rsid w:val="002D1CC8"/>
    <w:rsid w:val="002D37DA"/>
    <w:rsid w:val="002D3E1F"/>
    <w:rsid w:val="002D51BB"/>
    <w:rsid w:val="002D78EB"/>
    <w:rsid w:val="002E0339"/>
    <w:rsid w:val="002E331B"/>
    <w:rsid w:val="002E3B19"/>
    <w:rsid w:val="002E4C62"/>
    <w:rsid w:val="002E5B29"/>
    <w:rsid w:val="002E726A"/>
    <w:rsid w:val="002E7DBB"/>
    <w:rsid w:val="002F153D"/>
    <w:rsid w:val="002F2907"/>
    <w:rsid w:val="002F3078"/>
    <w:rsid w:val="002F752E"/>
    <w:rsid w:val="00300666"/>
    <w:rsid w:val="00301664"/>
    <w:rsid w:val="0030238F"/>
    <w:rsid w:val="003030FB"/>
    <w:rsid w:val="00303330"/>
    <w:rsid w:val="003047CB"/>
    <w:rsid w:val="003053D7"/>
    <w:rsid w:val="00306607"/>
    <w:rsid w:val="00307104"/>
    <w:rsid w:val="00310879"/>
    <w:rsid w:val="00310EB7"/>
    <w:rsid w:val="00311173"/>
    <w:rsid w:val="0031152F"/>
    <w:rsid w:val="00311758"/>
    <w:rsid w:val="0031199E"/>
    <w:rsid w:val="00312CA2"/>
    <w:rsid w:val="0031384F"/>
    <w:rsid w:val="00313F52"/>
    <w:rsid w:val="0031450C"/>
    <w:rsid w:val="00320483"/>
    <w:rsid w:val="00320E61"/>
    <w:rsid w:val="00321642"/>
    <w:rsid w:val="00323678"/>
    <w:rsid w:val="0032661A"/>
    <w:rsid w:val="00327D8A"/>
    <w:rsid w:val="00330CAB"/>
    <w:rsid w:val="00330E9F"/>
    <w:rsid w:val="00336525"/>
    <w:rsid w:val="00336CB2"/>
    <w:rsid w:val="00336DD2"/>
    <w:rsid w:val="0033750F"/>
    <w:rsid w:val="00340F7F"/>
    <w:rsid w:val="00341034"/>
    <w:rsid w:val="00341089"/>
    <w:rsid w:val="00341256"/>
    <w:rsid w:val="003414AB"/>
    <w:rsid w:val="00341523"/>
    <w:rsid w:val="00342BCC"/>
    <w:rsid w:val="00342CFB"/>
    <w:rsid w:val="00342F47"/>
    <w:rsid w:val="00343D60"/>
    <w:rsid w:val="00344186"/>
    <w:rsid w:val="00345002"/>
    <w:rsid w:val="00347461"/>
    <w:rsid w:val="00350541"/>
    <w:rsid w:val="0035125B"/>
    <w:rsid w:val="003524D3"/>
    <w:rsid w:val="00353E95"/>
    <w:rsid w:val="003548C6"/>
    <w:rsid w:val="00354BC1"/>
    <w:rsid w:val="003564D1"/>
    <w:rsid w:val="003565CD"/>
    <w:rsid w:val="00356C99"/>
    <w:rsid w:val="00357C25"/>
    <w:rsid w:val="00360E2E"/>
    <w:rsid w:val="00363850"/>
    <w:rsid w:val="003651E6"/>
    <w:rsid w:val="00366940"/>
    <w:rsid w:val="003700F4"/>
    <w:rsid w:val="00371713"/>
    <w:rsid w:val="00371BC3"/>
    <w:rsid w:val="00371BEF"/>
    <w:rsid w:val="003726F4"/>
    <w:rsid w:val="00374496"/>
    <w:rsid w:val="0037568B"/>
    <w:rsid w:val="0037640C"/>
    <w:rsid w:val="00380816"/>
    <w:rsid w:val="00380F6F"/>
    <w:rsid w:val="00381D79"/>
    <w:rsid w:val="003825EF"/>
    <w:rsid w:val="00382B74"/>
    <w:rsid w:val="00383E90"/>
    <w:rsid w:val="003841B7"/>
    <w:rsid w:val="0038559C"/>
    <w:rsid w:val="00385B0A"/>
    <w:rsid w:val="0038626A"/>
    <w:rsid w:val="00387637"/>
    <w:rsid w:val="0039091D"/>
    <w:rsid w:val="003909D2"/>
    <w:rsid w:val="003947ED"/>
    <w:rsid w:val="003971EE"/>
    <w:rsid w:val="003973A9"/>
    <w:rsid w:val="0039788F"/>
    <w:rsid w:val="003A003C"/>
    <w:rsid w:val="003A1646"/>
    <w:rsid w:val="003A2CAA"/>
    <w:rsid w:val="003A2E74"/>
    <w:rsid w:val="003A5280"/>
    <w:rsid w:val="003A5F2F"/>
    <w:rsid w:val="003A646F"/>
    <w:rsid w:val="003A69F5"/>
    <w:rsid w:val="003A6C29"/>
    <w:rsid w:val="003A78C3"/>
    <w:rsid w:val="003A7A0C"/>
    <w:rsid w:val="003B3CE0"/>
    <w:rsid w:val="003B3FA1"/>
    <w:rsid w:val="003B5B22"/>
    <w:rsid w:val="003B6AFD"/>
    <w:rsid w:val="003B6E54"/>
    <w:rsid w:val="003B74F3"/>
    <w:rsid w:val="003C0B33"/>
    <w:rsid w:val="003C1491"/>
    <w:rsid w:val="003C1FB8"/>
    <w:rsid w:val="003C2C0E"/>
    <w:rsid w:val="003C53CC"/>
    <w:rsid w:val="003C5785"/>
    <w:rsid w:val="003C7210"/>
    <w:rsid w:val="003C7724"/>
    <w:rsid w:val="003C781D"/>
    <w:rsid w:val="003D2159"/>
    <w:rsid w:val="003D294D"/>
    <w:rsid w:val="003D3964"/>
    <w:rsid w:val="003D3DAA"/>
    <w:rsid w:val="003D5019"/>
    <w:rsid w:val="003E1D35"/>
    <w:rsid w:val="003E233F"/>
    <w:rsid w:val="003E259B"/>
    <w:rsid w:val="003E2B7A"/>
    <w:rsid w:val="003E3E4F"/>
    <w:rsid w:val="003E4A76"/>
    <w:rsid w:val="003E6018"/>
    <w:rsid w:val="003E6D1A"/>
    <w:rsid w:val="003E77D8"/>
    <w:rsid w:val="003F0C06"/>
    <w:rsid w:val="003F14A6"/>
    <w:rsid w:val="003F1A4F"/>
    <w:rsid w:val="003F4AAF"/>
    <w:rsid w:val="003F507D"/>
    <w:rsid w:val="003F5700"/>
    <w:rsid w:val="003F60AF"/>
    <w:rsid w:val="003F6249"/>
    <w:rsid w:val="003F6A28"/>
    <w:rsid w:val="003F7EFA"/>
    <w:rsid w:val="00400531"/>
    <w:rsid w:val="00402419"/>
    <w:rsid w:val="00402D4D"/>
    <w:rsid w:val="004038CF"/>
    <w:rsid w:val="0040583A"/>
    <w:rsid w:val="00406E4A"/>
    <w:rsid w:val="0040789F"/>
    <w:rsid w:val="00407C2C"/>
    <w:rsid w:val="00407CF3"/>
    <w:rsid w:val="00410FDC"/>
    <w:rsid w:val="004114F0"/>
    <w:rsid w:val="00412165"/>
    <w:rsid w:val="004127B7"/>
    <w:rsid w:val="00414253"/>
    <w:rsid w:val="00414697"/>
    <w:rsid w:val="00415C04"/>
    <w:rsid w:val="0041681E"/>
    <w:rsid w:val="00420FF9"/>
    <w:rsid w:val="00423798"/>
    <w:rsid w:val="004241DD"/>
    <w:rsid w:val="00424BC5"/>
    <w:rsid w:val="0042515D"/>
    <w:rsid w:val="0042554E"/>
    <w:rsid w:val="0043040F"/>
    <w:rsid w:val="00432B22"/>
    <w:rsid w:val="004339B9"/>
    <w:rsid w:val="004343B3"/>
    <w:rsid w:val="00434581"/>
    <w:rsid w:val="00435E36"/>
    <w:rsid w:val="004360C2"/>
    <w:rsid w:val="00441A9A"/>
    <w:rsid w:val="00443D9F"/>
    <w:rsid w:val="0044450D"/>
    <w:rsid w:val="00446BF7"/>
    <w:rsid w:val="0045086C"/>
    <w:rsid w:val="004524E0"/>
    <w:rsid w:val="004536E8"/>
    <w:rsid w:val="004565D6"/>
    <w:rsid w:val="00456821"/>
    <w:rsid w:val="004569F6"/>
    <w:rsid w:val="00456C9F"/>
    <w:rsid w:val="004602F7"/>
    <w:rsid w:val="00461667"/>
    <w:rsid w:val="004671EA"/>
    <w:rsid w:val="00470D41"/>
    <w:rsid w:val="00472FEF"/>
    <w:rsid w:val="00477FC9"/>
    <w:rsid w:val="0048059D"/>
    <w:rsid w:val="00480CA5"/>
    <w:rsid w:val="00482304"/>
    <w:rsid w:val="00482AAE"/>
    <w:rsid w:val="00482F16"/>
    <w:rsid w:val="00483A01"/>
    <w:rsid w:val="00484028"/>
    <w:rsid w:val="00484A13"/>
    <w:rsid w:val="00485979"/>
    <w:rsid w:val="00486B1C"/>
    <w:rsid w:val="00487B7A"/>
    <w:rsid w:val="00492DF8"/>
    <w:rsid w:val="00493237"/>
    <w:rsid w:val="0049348A"/>
    <w:rsid w:val="004962DA"/>
    <w:rsid w:val="00496D46"/>
    <w:rsid w:val="004970B3"/>
    <w:rsid w:val="004A0788"/>
    <w:rsid w:val="004A1E34"/>
    <w:rsid w:val="004A1FAC"/>
    <w:rsid w:val="004A42A6"/>
    <w:rsid w:val="004A524B"/>
    <w:rsid w:val="004A58F7"/>
    <w:rsid w:val="004A6242"/>
    <w:rsid w:val="004A709F"/>
    <w:rsid w:val="004B039D"/>
    <w:rsid w:val="004B1A6B"/>
    <w:rsid w:val="004B2F89"/>
    <w:rsid w:val="004B456A"/>
    <w:rsid w:val="004B4675"/>
    <w:rsid w:val="004B4DDC"/>
    <w:rsid w:val="004B4DF2"/>
    <w:rsid w:val="004B629E"/>
    <w:rsid w:val="004B74D0"/>
    <w:rsid w:val="004B7E6D"/>
    <w:rsid w:val="004C01AD"/>
    <w:rsid w:val="004C4831"/>
    <w:rsid w:val="004C61AC"/>
    <w:rsid w:val="004C63D8"/>
    <w:rsid w:val="004C64AF"/>
    <w:rsid w:val="004C69DF"/>
    <w:rsid w:val="004C7DCF"/>
    <w:rsid w:val="004D02F9"/>
    <w:rsid w:val="004D049D"/>
    <w:rsid w:val="004D3C40"/>
    <w:rsid w:val="004D409D"/>
    <w:rsid w:val="004D4C5F"/>
    <w:rsid w:val="004D5EC5"/>
    <w:rsid w:val="004E0AB8"/>
    <w:rsid w:val="004E62EE"/>
    <w:rsid w:val="004F327C"/>
    <w:rsid w:val="004F50C9"/>
    <w:rsid w:val="004F5EFA"/>
    <w:rsid w:val="004F62E2"/>
    <w:rsid w:val="004F7797"/>
    <w:rsid w:val="004F7F2E"/>
    <w:rsid w:val="005011D8"/>
    <w:rsid w:val="00501735"/>
    <w:rsid w:val="00501B0F"/>
    <w:rsid w:val="00502316"/>
    <w:rsid w:val="00503351"/>
    <w:rsid w:val="00503EE6"/>
    <w:rsid w:val="0050643F"/>
    <w:rsid w:val="005102A8"/>
    <w:rsid w:val="00511739"/>
    <w:rsid w:val="005136F0"/>
    <w:rsid w:val="00520672"/>
    <w:rsid w:val="00520E59"/>
    <w:rsid w:val="00522FC8"/>
    <w:rsid w:val="00524035"/>
    <w:rsid w:val="00524A07"/>
    <w:rsid w:val="00527AB2"/>
    <w:rsid w:val="00527D5F"/>
    <w:rsid w:val="00527DF5"/>
    <w:rsid w:val="00530637"/>
    <w:rsid w:val="00532B59"/>
    <w:rsid w:val="00532EA5"/>
    <w:rsid w:val="00533F8C"/>
    <w:rsid w:val="00534668"/>
    <w:rsid w:val="00537D50"/>
    <w:rsid w:val="005437E4"/>
    <w:rsid w:val="00543B4E"/>
    <w:rsid w:val="005443A9"/>
    <w:rsid w:val="005450C2"/>
    <w:rsid w:val="0055091F"/>
    <w:rsid w:val="005578AF"/>
    <w:rsid w:val="00557973"/>
    <w:rsid w:val="00561208"/>
    <w:rsid w:val="0056152B"/>
    <w:rsid w:val="00561C6F"/>
    <w:rsid w:val="0056389F"/>
    <w:rsid w:val="00564EB6"/>
    <w:rsid w:val="00566804"/>
    <w:rsid w:val="00566A6D"/>
    <w:rsid w:val="00570DA1"/>
    <w:rsid w:val="005710BD"/>
    <w:rsid w:val="00574211"/>
    <w:rsid w:val="00575110"/>
    <w:rsid w:val="0057663D"/>
    <w:rsid w:val="00576C1F"/>
    <w:rsid w:val="005776F8"/>
    <w:rsid w:val="0058149D"/>
    <w:rsid w:val="005819C0"/>
    <w:rsid w:val="00581BDA"/>
    <w:rsid w:val="00582131"/>
    <w:rsid w:val="00584846"/>
    <w:rsid w:val="0058489A"/>
    <w:rsid w:val="00587F48"/>
    <w:rsid w:val="00590A31"/>
    <w:rsid w:val="00590C9B"/>
    <w:rsid w:val="0059334F"/>
    <w:rsid w:val="00594131"/>
    <w:rsid w:val="00594CD6"/>
    <w:rsid w:val="00594F50"/>
    <w:rsid w:val="00595C98"/>
    <w:rsid w:val="005966E0"/>
    <w:rsid w:val="005A0AB2"/>
    <w:rsid w:val="005A33D2"/>
    <w:rsid w:val="005A4E4C"/>
    <w:rsid w:val="005B2D83"/>
    <w:rsid w:val="005B5326"/>
    <w:rsid w:val="005B7BBF"/>
    <w:rsid w:val="005B7CDE"/>
    <w:rsid w:val="005C0881"/>
    <w:rsid w:val="005C1FFF"/>
    <w:rsid w:val="005C433F"/>
    <w:rsid w:val="005C7205"/>
    <w:rsid w:val="005C7E01"/>
    <w:rsid w:val="005D0903"/>
    <w:rsid w:val="005D0CBF"/>
    <w:rsid w:val="005D2618"/>
    <w:rsid w:val="005D28B0"/>
    <w:rsid w:val="005D2BC1"/>
    <w:rsid w:val="005D379D"/>
    <w:rsid w:val="005D4CE9"/>
    <w:rsid w:val="005D512D"/>
    <w:rsid w:val="005D6BD0"/>
    <w:rsid w:val="005E18FF"/>
    <w:rsid w:val="005E204C"/>
    <w:rsid w:val="005E20CC"/>
    <w:rsid w:val="005E51F4"/>
    <w:rsid w:val="005E55CF"/>
    <w:rsid w:val="005E62C7"/>
    <w:rsid w:val="005E6821"/>
    <w:rsid w:val="005F1B85"/>
    <w:rsid w:val="005F415B"/>
    <w:rsid w:val="005F4AEF"/>
    <w:rsid w:val="005F535B"/>
    <w:rsid w:val="005F5F89"/>
    <w:rsid w:val="005F637C"/>
    <w:rsid w:val="005F6F68"/>
    <w:rsid w:val="005F7248"/>
    <w:rsid w:val="005F74C0"/>
    <w:rsid w:val="005F7DCC"/>
    <w:rsid w:val="006017C6"/>
    <w:rsid w:val="00601A34"/>
    <w:rsid w:val="0060271E"/>
    <w:rsid w:val="00603528"/>
    <w:rsid w:val="0060555C"/>
    <w:rsid w:val="00605959"/>
    <w:rsid w:val="00607600"/>
    <w:rsid w:val="006078A1"/>
    <w:rsid w:val="00607DD8"/>
    <w:rsid w:val="00610F6E"/>
    <w:rsid w:val="00611349"/>
    <w:rsid w:val="00611A77"/>
    <w:rsid w:val="00615351"/>
    <w:rsid w:val="00616AB6"/>
    <w:rsid w:val="00617361"/>
    <w:rsid w:val="00617917"/>
    <w:rsid w:val="0062545D"/>
    <w:rsid w:val="00625B15"/>
    <w:rsid w:val="00627FF9"/>
    <w:rsid w:val="00630125"/>
    <w:rsid w:val="00635D49"/>
    <w:rsid w:val="006413E8"/>
    <w:rsid w:val="00643137"/>
    <w:rsid w:val="00644BFB"/>
    <w:rsid w:val="00645861"/>
    <w:rsid w:val="00647416"/>
    <w:rsid w:val="00647586"/>
    <w:rsid w:val="006475A6"/>
    <w:rsid w:val="00651F87"/>
    <w:rsid w:val="00652EDA"/>
    <w:rsid w:val="00656831"/>
    <w:rsid w:val="00663BA4"/>
    <w:rsid w:val="0067298C"/>
    <w:rsid w:val="00673024"/>
    <w:rsid w:val="00674A4C"/>
    <w:rsid w:val="006753C0"/>
    <w:rsid w:val="006755A9"/>
    <w:rsid w:val="00676BD8"/>
    <w:rsid w:val="0067773A"/>
    <w:rsid w:val="006808DF"/>
    <w:rsid w:val="00682623"/>
    <w:rsid w:val="006827BD"/>
    <w:rsid w:val="00682B37"/>
    <w:rsid w:val="00684C7B"/>
    <w:rsid w:val="006865F3"/>
    <w:rsid w:val="00690191"/>
    <w:rsid w:val="00690DB8"/>
    <w:rsid w:val="0069295B"/>
    <w:rsid w:val="00692B61"/>
    <w:rsid w:val="00692B7E"/>
    <w:rsid w:val="00694B9B"/>
    <w:rsid w:val="006954F6"/>
    <w:rsid w:val="00696785"/>
    <w:rsid w:val="00697B94"/>
    <w:rsid w:val="006A15DF"/>
    <w:rsid w:val="006A2A07"/>
    <w:rsid w:val="006B07EB"/>
    <w:rsid w:val="006B41D7"/>
    <w:rsid w:val="006B4E40"/>
    <w:rsid w:val="006C05C9"/>
    <w:rsid w:val="006C11C2"/>
    <w:rsid w:val="006C29BC"/>
    <w:rsid w:val="006C5580"/>
    <w:rsid w:val="006C65A3"/>
    <w:rsid w:val="006C7022"/>
    <w:rsid w:val="006C7370"/>
    <w:rsid w:val="006D19A4"/>
    <w:rsid w:val="006D2317"/>
    <w:rsid w:val="006D381B"/>
    <w:rsid w:val="006D4865"/>
    <w:rsid w:val="006D6C78"/>
    <w:rsid w:val="006D6E59"/>
    <w:rsid w:val="006D6F6B"/>
    <w:rsid w:val="006D780B"/>
    <w:rsid w:val="006E09A6"/>
    <w:rsid w:val="006E0B71"/>
    <w:rsid w:val="006E0FC6"/>
    <w:rsid w:val="006E2239"/>
    <w:rsid w:val="006E3BF7"/>
    <w:rsid w:val="006E45AC"/>
    <w:rsid w:val="006E54CE"/>
    <w:rsid w:val="006E5A18"/>
    <w:rsid w:val="006E6382"/>
    <w:rsid w:val="006F22DA"/>
    <w:rsid w:val="006F2562"/>
    <w:rsid w:val="006F29D3"/>
    <w:rsid w:val="006F31EA"/>
    <w:rsid w:val="006F482F"/>
    <w:rsid w:val="006F4C72"/>
    <w:rsid w:val="006F7B03"/>
    <w:rsid w:val="007006AE"/>
    <w:rsid w:val="00700825"/>
    <w:rsid w:val="007013D0"/>
    <w:rsid w:val="007016B4"/>
    <w:rsid w:val="0070334B"/>
    <w:rsid w:val="00704AC8"/>
    <w:rsid w:val="007109FE"/>
    <w:rsid w:val="0071107A"/>
    <w:rsid w:val="007123E3"/>
    <w:rsid w:val="007150F9"/>
    <w:rsid w:val="00722D25"/>
    <w:rsid w:val="00726A78"/>
    <w:rsid w:val="0072746A"/>
    <w:rsid w:val="00727D1A"/>
    <w:rsid w:val="00730324"/>
    <w:rsid w:val="0073049A"/>
    <w:rsid w:val="007304EF"/>
    <w:rsid w:val="00731064"/>
    <w:rsid w:val="0073254C"/>
    <w:rsid w:val="0073312B"/>
    <w:rsid w:val="0073380B"/>
    <w:rsid w:val="00735277"/>
    <w:rsid w:val="007354C3"/>
    <w:rsid w:val="00736824"/>
    <w:rsid w:val="00737798"/>
    <w:rsid w:val="00740C12"/>
    <w:rsid w:val="007433ED"/>
    <w:rsid w:val="00745A71"/>
    <w:rsid w:val="007527E1"/>
    <w:rsid w:val="00754682"/>
    <w:rsid w:val="00754CC1"/>
    <w:rsid w:val="007561EE"/>
    <w:rsid w:val="007577A6"/>
    <w:rsid w:val="00760012"/>
    <w:rsid w:val="0076285B"/>
    <w:rsid w:val="0076663C"/>
    <w:rsid w:val="007670D6"/>
    <w:rsid w:val="00772B35"/>
    <w:rsid w:val="00773E6E"/>
    <w:rsid w:val="00773F6F"/>
    <w:rsid w:val="00775F1E"/>
    <w:rsid w:val="00776CC6"/>
    <w:rsid w:val="00777ADB"/>
    <w:rsid w:val="00777F29"/>
    <w:rsid w:val="00784D37"/>
    <w:rsid w:val="00784D78"/>
    <w:rsid w:val="00786C04"/>
    <w:rsid w:val="00787CFD"/>
    <w:rsid w:val="0079097D"/>
    <w:rsid w:val="00791303"/>
    <w:rsid w:val="0079190B"/>
    <w:rsid w:val="00793FE0"/>
    <w:rsid w:val="00796517"/>
    <w:rsid w:val="00797ABE"/>
    <w:rsid w:val="00797B9B"/>
    <w:rsid w:val="007A024F"/>
    <w:rsid w:val="007A1C88"/>
    <w:rsid w:val="007A491A"/>
    <w:rsid w:val="007A5298"/>
    <w:rsid w:val="007A55EE"/>
    <w:rsid w:val="007A655F"/>
    <w:rsid w:val="007A6D9C"/>
    <w:rsid w:val="007A7241"/>
    <w:rsid w:val="007A7347"/>
    <w:rsid w:val="007A770A"/>
    <w:rsid w:val="007A7E50"/>
    <w:rsid w:val="007B049F"/>
    <w:rsid w:val="007B08BA"/>
    <w:rsid w:val="007B1798"/>
    <w:rsid w:val="007B2E9B"/>
    <w:rsid w:val="007B3764"/>
    <w:rsid w:val="007B3F18"/>
    <w:rsid w:val="007B4A36"/>
    <w:rsid w:val="007B4ED0"/>
    <w:rsid w:val="007C14B0"/>
    <w:rsid w:val="007C3D32"/>
    <w:rsid w:val="007C4038"/>
    <w:rsid w:val="007D09AD"/>
    <w:rsid w:val="007D1294"/>
    <w:rsid w:val="007D2191"/>
    <w:rsid w:val="007D2D10"/>
    <w:rsid w:val="007D39E0"/>
    <w:rsid w:val="007D3BA6"/>
    <w:rsid w:val="007D3C39"/>
    <w:rsid w:val="007D64CF"/>
    <w:rsid w:val="007D6D2F"/>
    <w:rsid w:val="007D79AC"/>
    <w:rsid w:val="007E0B70"/>
    <w:rsid w:val="007E2C44"/>
    <w:rsid w:val="007E42DA"/>
    <w:rsid w:val="007E4364"/>
    <w:rsid w:val="007E4A2A"/>
    <w:rsid w:val="007E5A77"/>
    <w:rsid w:val="007E6657"/>
    <w:rsid w:val="007E71DF"/>
    <w:rsid w:val="007F08A5"/>
    <w:rsid w:val="007F0B0D"/>
    <w:rsid w:val="007F0E49"/>
    <w:rsid w:val="007F1453"/>
    <w:rsid w:val="007F382A"/>
    <w:rsid w:val="007F3F11"/>
    <w:rsid w:val="007F563C"/>
    <w:rsid w:val="007F5A29"/>
    <w:rsid w:val="007F5A9C"/>
    <w:rsid w:val="007F5F68"/>
    <w:rsid w:val="0080032F"/>
    <w:rsid w:val="0080067E"/>
    <w:rsid w:val="008008E8"/>
    <w:rsid w:val="0080251F"/>
    <w:rsid w:val="008033BC"/>
    <w:rsid w:val="00805022"/>
    <w:rsid w:val="00805FCE"/>
    <w:rsid w:val="0081326F"/>
    <w:rsid w:val="008139B8"/>
    <w:rsid w:val="008141BA"/>
    <w:rsid w:val="00817BCD"/>
    <w:rsid w:val="00817E85"/>
    <w:rsid w:val="008221D3"/>
    <w:rsid w:val="00822F2B"/>
    <w:rsid w:val="00823B98"/>
    <w:rsid w:val="00825682"/>
    <w:rsid w:val="00827868"/>
    <w:rsid w:val="00831576"/>
    <w:rsid w:val="00835266"/>
    <w:rsid w:val="00835345"/>
    <w:rsid w:val="00835384"/>
    <w:rsid w:val="00836182"/>
    <w:rsid w:val="00836CBE"/>
    <w:rsid w:val="00842330"/>
    <w:rsid w:val="00843307"/>
    <w:rsid w:val="00843930"/>
    <w:rsid w:val="0084573B"/>
    <w:rsid w:val="00846632"/>
    <w:rsid w:val="00846AF5"/>
    <w:rsid w:val="008476BE"/>
    <w:rsid w:val="00853663"/>
    <w:rsid w:val="00854C88"/>
    <w:rsid w:val="008565EC"/>
    <w:rsid w:val="00856D79"/>
    <w:rsid w:val="00857A72"/>
    <w:rsid w:val="00857D8E"/>
    <w:rsid w:val="008612B0"/>
    <w:rsid w:val="008645F8"/>
    <w:rsid w:val="00865949"/>
    <w:rsid w:val="0086775B"/>
    <w:rsid w:val="00867E96"/>
    <w:rsid w:val="00870EDC"/>
    <w:rsid w:val="00870F32"/>
    <w:rsid w:val="00871041"/>
    <w:rsid w:val="008731C9"/>
    <w:rsid w:val="00876247"/>
    <w:rsid w:val="00877798"/>
    <w:rsid w:val="00882F2F"/>
    <w:rsid w:val="00885B1F"/>
    <w:rsid w:val="00885BB5"/>
    <w:rsid w:val="008901D8"/>
    <w:rsid w:val="00891CD5"/>
    <w:rsid w:val="00892972"/>
    <w:rsid w:val="00892E87"/>
    <w:rsid w:val="008930FD"/>
    <w:rsid w:val="008945DD"/>
    <w:rsid w:val="008946BC"/>
    <w:rsid w:val="0089474C"/>
    <w:rsid w:val="00894C89"/>
    <w:rsid w:val="0089602A"/>
    <w:rsid w:val="0089640D"/>
    <w:rsid w:val="00896D65"/>
    <w:rsid w:val="008978F4"/>
    <w:rsid w:val="00897F64"/>
    <w:rsid w:val="008A01E7"/>
    <w:rsid w:val="008A03D7"/>
    <w:rsid w:val="008A0626"/>
    <w:rsid w:val="008A1F04"/>
    <w:rsid w:val="008A282F"/>
    <w:rsid w:val="008A4799"/>
    <w:rsid w:val="008A5E10"/>
    <w:rsid w:val="008B0DFB"/>
    <w:rsid w:val="008B0E5B"/>
    <w:rsid w:val="008B3EF1"/>
    <w:rsid w:val="008B6797"/>
    <w:rsid w:val="008C0919"/>
    <w:rsid w:val="008C2847"/>
    <w:rsid w:val="008C3AE5"/>
    <w:rsid w:val="008C3EEA"/>
    <w:rsid w:val="008C65EA"/>
    <w:rsid w:val="008C66EA"/>
    <w:rsid w:val="008D1100"/>
    <w:rsid w:val="008D1477"/>
    <w:rsid w:val="008D2F28"/>
    <w:rsid w:val="008D49B6"/>
    <w:rsid w:val="008D6425"/>
    <w:rsid w:val="008D67FE"/>
    <w:rsid w:val="008E03D9"/>
    <w:rsid w:val="008E09F8"/>
    <w:rsid w:val="008E29C7"/>
    <w:rsid w:val="008E4E3F"/>
    <w:rsid w:val="008E51FA"/>
    <w:rsid w:val="008E5ED1"/>
    <w:rsid w:val="008E6361"/>
    <w:rsid w:val="008F0B15"/>
    <w:rsid w:val="008F0D6E"/>
    <w:rsid w:val="008F18A5"/>
    <w:rsid w:val="008F513F"/>
    <w:rsid w:val="008F7706"/>
    <w:rsid w:val="009021EE"/>
    <w:rsid w:val="00903C06"/>
    <w:rsid w:val="00903F9D"/>
    <w:rsid w:val="00906C12"/>
    <w:rsid w:val="0090728E"/>
    <w:rsid w:val="009075C3"/>
    <w:rsid w:val="00907FC0"/>
    <w:rsid w:val="0091188D"/>
    <w:rsid w:val="00914D90"/>
    <w:rsid w:val="00915176"/>
    <w:rsid w:val="0091545F"/>
    <w:rsid w:val="00915B25"/>
    <w:rsid w:val="00923C15"/>
    <w:rsid w:val="00923E2C"/>
    <w:rsid w:val="009247C0"/>
    <w:rsid w:val="00927283"/>
    <w:rsid w:val="009277D2"/>
    <w:rsid w:val="00927C17"/>
    <w:rsid w:val="00932378"/>
    <w:rsid w:val="00932D39"/>
    <w:rsid w:val="00933074"/>
    <w:rsid w:val="00934657"/>
    <w:rsid w:val="009356BA"/>
    <w:rsid w:val="00935D02"/>
    <w:rsid w:val="00936AB3"/>
    <w:rsid w:val="009370D3"/>
    <w:rsid w:val="009424FA"/>
    <w:rsid w:val="00943A9C"/>
    <w:rsid w:val="0094627A"/>
    <w:rsid w:val="009466B8"/>
    <w:rsid w:val="0094699F"/>
    <w:rsid w:val="00946D3C"/>
    <w:rsid w:val="00947242"/>
    <w:rsid w:val="00950AC5"/>
    <w:rsid w:val="0095367B"/>
    <w:rsid w:val="0095443E"/>
    <w:rsid w:val="00954569"/>
    <w:rsid w:val="009574D6"/>
    <w:rsid w:val="00960909"/>
    <w:rsid w:val="00960F60"/>
    <w:rsid w:val="009625D4"/>
    <w:rsid w:val="00962D5F"/>
    <w:rsid w:val="00963190"/>
    <w:rsid w:val="00966A40"/>
    <w:rsid w:val="00967974"/>
    <w:rsid w:val="00972727"/>
    <w:rsid w:val="00974688"/>
    <w:rsid w:val="00974923"/>
    <w:rsid w:val="0097553C"/>
    <w:rsid w:val="00975F88"/>
    <w:rsid w:val="009766F6"/>
    <w:rsid w:val="00976C65"/>
    <w:rsid w:val="0097721C"/>
    <w:rsid w:val="00977999"/>
    <w:rsid w:val="009827FA"/>
    <w:rsid w:val="009879A4"/>
    <w:rsid w:val="00990436"/>
    <w:rsid w:val="00990441"/>
    <w:rsid w:val="0099081A"/>
    <w:rsid w:val="0099176E"/>
    <w:rsid w:val="009919D9"/>
    <w:rsid w:val="00995EFE"/>
    <w:rsid w:val="009A116C"/>
    <w:rsid w:val="009A2278"/>
    <w:rsid w:val="009A3679"/>
    <w:rsid w:val="009A5323"/>
    <w:rsid w:val="009A750A"/>
    <w:rsid w:val="009B1B74"/>
    <w:rsid w:val="009B1FD8"/>
    <w:rsid w:val="009B348B"/>
    <w:rsid w:val="009B3935"/>
    <w:rsid w:val="009B53A4"/>
    <w:rsid w:val="009B6FD7"/>
    <w:rsid w:val="009C049B"/>
    <w:rsid w:val="009C1861"/>
    <w:rsid w:val="009C1AFF"/>
    <w:rsid w:val="009C2285"/>
    <w:rsid w:val="009C66FE"/>
    <w:rsid w:val="009C759D"/>
    <w:rsid w:val="009D0051"/>
    <w:rsid w:val="009D055E"/>
    <w:rsid w:val="009D51D7"/>
    <w:rsid w:val="009E13E9"/>
    <w:rsid w:val="009E1732"/>
    <w:rsid w:val="009E1C49"/>
    <w:rsid w:val="009E33A7"/>
    <w:rsid w:val="009E4659"/>
    <w:rsid w:val="009E70EA"/>
    <w:rsid w:val="009E7E74"/>
    <w:rsid w:val="009F00B5"/>
    <w:rsid w:val="009F1745"/>
    <w:rsid w:val="009F3464"/>
    <w:rsid w:val="009F407C"/>
    <w:rsid w:val="009F5C62"/>
    <w:rsid w:val="009F7830"/>
    <w:rsid w:val="00A00254"/>
    <w:rsid w:val="00A012B8"/>
    <w:rsid w:val="00A01EAA"/>
    <w:rsid w:val="00A054A6"/>
    <w:rsid w:val="00A055EC"/>
    <w:rsid w:val="00A07442"/>
    <w:rsid w:val="00A1048B"/>
    <w:rsid w:val="00A13013"/>
    <w:rsid w:val="00A138A9"/>
    <w:rsid w:val="00A139BE"/>
    <w:rsid w:val="00A16D12"/>
    <w:rsid w:val="00A17694"/>
    <w:rsid w:val="00A215D8"/>
    <w:rsid w:val="00A267FD"/>
    <w:rsid w:val="00A278F5"/>
    <w:rsid w:val="00A30786"/>
    <w:rsid w:val="00A338AB"/>
    <w:rsid w:val="00A33DEF"/>
    <w:rsid w:val="00A35644"/>
    <w:rsid w:val="00A40374"/>
    <w:rsid w:val="00A40E44"/>
    <w:rsid w:val="00A428C1"/>
    <w:rsid w:val="00A42F08"/>
    <w:rsid w:val="00A43591"/>
    <w:rsid w:val="00A43EA5"/>
    <w:rsid w:val="00A444B1"/>
    <w:rsid w:val="00A45705"/>
    <w:rsid w:val="00A509C2"/>
    <w:rsid w:val="00A51538"/>
    <w:rsid w:val="00A52A6A"/>
    <w:rsid w:val="00A5403D"/>
    <w:rsid w:val="00A5443C"/>
    <w:rsid w:val="00A55B40"/>
    <w:rsid w:val="00A56888"/>
    <w:rsid w:val="00A638F3"/>
    <w:rsid w:val="00A642DB"/>
    <w:rsid w:val="00A65855"/>
    <w:rsid w:val="00A66427"/>
    <w:rsid w:val="00A669FF"/>
    <w:rsid w:val="00A66C11"/>
    <w:rsid w:val="00A671D7"/>
    <w:rsid w:val="00A67E51"/>
    <w:rsid w:val="00A72159"/>
    <w:rsid w:val="00A723D5"/>
    <w:rsid w:val="00A72416"/>
    <w:rsid w:val="00A73FE5"/>
    <w:rsid w:val="00A74016"/>
    <w:rsid w:val="00A75A76"/>
    <w:rsid w:val="00A768F6"/>
    <w:rsid w:val="00A8026A"/>
    <w:rsid w:val="00A81101"/>
    <w:rsid w:val="00A84B12"/>
    <w:rsid w:val="00A86346"/>
    <w:rsid w:val="00A907D6"/>
    <w:rsid w:val="00A94955"/>
    <w:rsid w:val="00A952C2"/>
    <w:rsid w:val="00A95C6D"/>
    <w:rsid w:val="00A96A57"/>
    <w:rsid w:val="00A971C2"/>
    <w:rsid w:val="00AA0788"/>
    <w:rsid w:val="00AA0913"/>
    <w:rsid w:val="00AA141D"/>
    <w:rsid w:val="00AA183F"/>
    <w:rsid w:val="00AA26E1"/>
    <w:rsid w:val="00AA3C44"/>
    <w:rsid w:val="00AB0B17"/>
    <w:rsid w:val="00AB3955"/>
    <w:rsid w:val="00AB40CF"/>
    <w:rsid w:val="00AB4477"/>
    <w:rsid w:val="00AB450C"/>
    <w:rsid w:val="00AB50B0"/>
    <w:rsid w:val="00AB5133"/>
    <w:rsid w:val="00AB729E"/>
    <w:rsid w:val="00AC0A13"/>
    <w:rsid w:val="00AC228D"/>
    <w:rsid w:val="00AC3282"/>
    <w:rsid w:val="00AC51C6"/>
    <w:rsid w:val="00AC5D84"/>
    <w:rsid w:val="00AC7462"/>
    <w:rsid w:val="00AD157F"/>
    <w:rsid w:val="00AD1EE7"/>
    <w:rsid w:val="00AD1F32"/>
    <w:rsid w:val="00AD2BB6"/>
    <w:rsid w:val="00AD3605"/>
    <w:rsid w:val="00AD49FC"/>
    <w:rsid w:val="00AD794E"/>
    <w:rsid w:val="00AD7AB2"/>
    <w:rsid w:val="00AE2698"/>
    <w:rsid w:val="00AE3225"/>
    <w:rsid w:val="00AE4D0C"/>
    <w:rsid w:val="00AF08B8"/>
    <w:rsid w:val="00AF2E0E"/>
    <w:rsid w:val="00AF50D7"/>
    <w:rsid w:val="00AF5DEA"/>
    <w:rsid w:val="00AF70DD"/>
    <w:rsid w:val="00B00688"/>
    <w:rsid w:val="00B00DE9"/>
    <w:rsid w:val="00B00FFE"/>
    <w:rsid w:val="00B035D6"/>
    <w:rsid w:val="00B04315"/>
    <w:rsid w:val="00B04A73"/>
    <w:rsid w:val="00B04B31"/>
    <w:rsid w:val="00B07926"/>
    <w:rsid w:val="00B07DDC"/>
    <w:rsid w:val="00B1049B"/>
    <w:rsid w:val="00B12651"/>
    <w:rsid w:val="00B13274"/>
    <w:rsid w:val="00B14571"/>
    <w:rsid w:val="00B14F22"/>
    <w:rsid w:val="00B16B07"/>
    <w:rsid w:val="00B22935"/>
    <w:rsid w:val="00B234ED"/>
    <w:rsid w:val="00B23746"/>
    <w:rsid w:val="00B25018"/>
    <w:rsid w:val="00B251A4"/>
    <w:rsid w:val="00B2593D"/>
    <w:rsid w:val="00B25AA0"/>
    <w:rsid w:val="00B263DD"/>
    <w:rsid w:val="00B273F3"/>
    <w:rsid w:val="00B27A17"/>
    <w:rsid w:val="00B30A98"/>
    <w:rsid w:val="00B31871"/>
    <w:rsid w:val="00B335C5"/>
    <w:rsid w:val="00B35122"/>
    <w:rsid w:val="00B3725B"/>
    <w:rsid w:val="00B4080F"/>
    <w:rsid w:val="00B40B6F"/>
    <w:rsid w:val="00B40BFE"/>
    <w:rsid w:val="00B42181"/>
    <w:rsid w:val="00B4362C"/>
    <w:rsid w:val="00B478F3"/>
    <w:rsid w:val="00B54746"/>
    <w:rsid w:val="00B553D8"/>
    <w:rsid w:val="00B56405"/>
    <w:rsid w:val="00B57D47"/>
    <w:rsid w:val="00B625CF"/>
    <w:rsid w:val="00B631AD"/>
    <w:rsid w:val="00B65CA8"/>
    <w:rsid w:val="00B670F5"/>
    <w:rsid w:val="00B70242"/>
    <w:rsid w:val="00B74262"/>
    <w:rsid w:val="00B746CE"/>
    <w:rsid w:val="00B76406"/>
    <w:rsid w:val="00B7777D"/>
    <w:rsid w:val="00B778B0"/>
    <w:rsid w:val="00B77B8A"/>
    <w:rsid w:val="00B77CEF"/>
    <w:rsid w:val="00B808FF"/>
    <w:rsid w:val="00B80D4D"/>
    <w:rsid w:val="00B832D0"/>
    <w:rsid w:val="00B84DDB"/>
    <w:rsid w:val="00B85E5E"/>
    <w:rsid w:val="00B863AF"/>
    <w:rsid w:val="00B906A4"/>
    <w:rsid w:val="00B91C8D"/>
    <w:rsid w:val="00B91D8B"/>
    <w:rsid w:val="00B930D4"/>
    <w:rsid w:val="00B939D5"/>
    <w:rsid w:val="00B93DCD"/>
    <w:rsid w:val="00B94242"/>
    <w:rsid w:val="00B965F0"/>
    <w:rsid w:val="00B96B2E"/>
    <w:rsid w:val="00B97553"/>
    <w:rsid w:val="00BA0A02"/>
    <w:rsid w:val="00BA2197"/>
    <w:rsid w:val="00BA43C6"/>
    <w:rsid w:val="00BA4554"/>
    <w:rsid w:val="00BA4CCB"/>
    <w:rsid w:val="00BA56EE"/>
    <w:rsid w:val="00BA65B2"/>
    <w:rsid w:val="00BA7539"/>
    <w:rsid w:val="00BB1923"/>
    <w:rsid w:val="00BB2BC4"/>
    <w:rsid w:val="00BB2E01"/>
    <w:rsid w:val="00BB3785"/>
    <w:rsid w:val="00BB3D12"/>
    <w:rsid w:val="00BB43AE"/>
    <w:rsid w:val="00BB6526"/>
    <w:rsid w:val="00BC144C"/>
    <w:rsid w:val="00BC16CD"/>
    <w:rsid w:val="00BC202A"/>
    <w:rsid w:val="00BC31D7"/>
    <w:rsid w:val="00BC33D9"/>
    <w:rsid w:val="00BC3A4C"/>
    <w:rsid w:val="00BC435B"/>
    <w:rsid w:val="00BC4CB2"/>
    <w:rsid w:val="00BC5C0E"/>
    <w:rsid w:val="00BC7AAD"/>
    <w:rsid w:val="00BC7DB4"/>
    <w:rsid w:val="00BC7EB1"/>
    <w:rsid w:val="00BD0C4F"/>
    <w:rsid w:val="00BD168B"/>
    <w:rsid w:val="00BD2FC5"/>
    <w:rsid w:val="00BD6445"/>
    <w:rsid w:val="00BD743B"/>
    <w:rsid w:val="00BE2280"/>
    <w:rsid w:val="00BE2521"/>
    <w:rsid w:val="00BE3656"/>
    <w:rsid w:val="00BE37B1"/>
    <w:rsid w:val="00BE740C"/>
    <w:rsid w:val="00BF0B20"/>
    <w:rsid w:val="00BF4B1C"/>
    <w:rsid w:val="00BF65C2"/>
    <w:rsid w:val="00BF7AF3"/>
    <w:rsid w:val="00C01259"/>
    <w:rsid w:val="00C01CBB"/>
    <w:rsid w:val="00C01D61"/>
    <w:rsid w:val="00C0213D"/>
    <w:rsid w:val="00C02442"/>
    <w:rsid w:val="00C0273B"/>
    <w:rsid w:val="00C02F05"/>
    <w:rsid w:val="00C04635"/>
    <w:rsid w:val="00C06BA3"/>
    <w:rsid w:val="00C06E51"/>
    <w:rsid w:val="00C07D9B"/>
    <w:rsid w:val="00C1335A"/>
    <w:rsid w:val="00C152AE"/>
    <w:rsid w:val="00C16986"/>
    <w:rsid w:val="00C17355"/>
    <w:rsid w:val="00C177FE"/>
    <w:rsid w:val="00C17CDE"/>
    <w:rsid w:val="00C20B0E"/>
    <w:rsid w:val="00C22849"/>
    <w:rsid w:val="00C24ADE"/>
    <w:rsid w:val="00C253D4"/>
    <w:rsid w:val="00C26AE9"/>
    <w:rsid w:val="00C26F1C"/>
    <w:rsid w:val="00C27607"/>
    <w:rsid w:val="00C311E0"/>
    <w:rsid w:val="00C3174F"/>
    <w:rsid w:val="00C31B06"/>
    <w:rsid w:val="00C31C58"/>
    <w:rsid w:val="00C343EE"/>
    <w:rsid w:val="00C3567B"/>
    <w:rsid w:val="00C37927"/>
    <w:rsid w:val="00C37DE2"/>
    <w:rsid w:val="00C37E36"/>
    <w:rsid w:val="00C417F2"/>
    <w:rsid w:val="00C41E8D"/>
    <w:rsid w:val="00C448DB"/>
    <w:rsid w:val="00C44CAF"/>
    <w:rsid w:val="00C44F2A"/>
    <w:rsid w:val="00C45884"/>
    <w:rsid w:val="00C460C6"/>
    <w:rsid w:val="00C46A5F"/>
    <w:rsid w:val="00C46C62"/>
    <w:rsid w:val="00C47049"/>
    <w:rsid w:val="00C516AB"/>
    <w:rsid w:val="00C5202C"/>
    <w:rsid w:val="00C56EE5"/>
    <w:rsid w:val="00C6070B"/>
    <w:rsid w:val="00C63548"/>
    <w:rsid w:val="00C64A85"/>
    <w:rsid w:val="00C64F40"/>
    <w:rsid w:val="00C66A7B"/>
    <w:rsid w:val="00C66C8C"/>
    <w:rsid w:val="00C67609"/>
    <w:rsid w:val="00C678BD"/>
    <w:rsid w:val="00C7143B"/>
    <w:rsid w:val="00C720E0"/>
    <w:rsid w:val="00C72349"/>
    <w:rsid w:val="00C7331B"/>
    <w:rsid w:val="00C75DA3"/>
    <w:rsid w:val="00C81FC6"/>
    <w:rsid w:val="00C83313"/>
    <w:rsid w:val="00C844F4"/>
    <w:rsid w:val="00C84700"/>
    <w:rsid w:val="00C8495B"/>
    <w:rsid w:val="00C861F5"/>
    <w:rsid w:val="00C86CDD"/>
    <w:rsid w:val="00C86D35"/>
    <w:rsid w:val="00C86FF6"/>
    <w:rsid w:val="00C87D67"/>
    <w:rsid w:val="00C87EA1"/>
    <w:rsid w:val="00C902A3"/>
    <w:rsid w:val="00C9132D"/>
    <w:rsid w:val="00C96C3E"/>
    <w:rsid w:val="00CA1F7C"/>
    <w:rsid w:val="00CA3C69"/>
    <w:rsid w:val="00CA4ACA"/>
    <w:rsid w:val="00CA5674"/>
    <w:rsid w:val="00CA791C"/>
    <w:rsid w:val="00CB1EE9"/>
    <w:rsid w:val="00CB26C7"/>
    <w:rsid w:val="00CB637C"/>
    <w:rsid w:val="00CB6A03"/>
    <w:rsid w:val="00CB79A5"/>
    <w:rsid w:val="00CC06C4"/>
    <w:rsid w:val="00CC3C74"/>
    <w:rsid w:val="00CC43EB"/>
    <w:rsid w:val="00CC48FF"/>
    <w:rsid w:val="00CC62BC"/>
    <w:rsid w:val="00CC6606"/>
    <w:rsid w:val="00CC798C"/>
    <w:rsid w:val="00CD17CD"/>
    <w:rsid w:val="00CD39FA"/>
    <w:rsid w:val="00CD4E9E"/>
    <w:rsid w:val="00CD5C77"/>
    <w:rsid w:val="00CE0C16"/>
    <w:rsid w:val="00CE0E6A"/>
    <w:rsid w:val="00CE1D9A"/>
    <w:rsid w:val="00CE35CA"/>
    <w:rsid w:val="00CE3F0E"/>
    <w:rsid w:val="00CE57F2"/>
    <w:rsid w:val="00CF0DE3"/>
    <w:rsid w:val="00CF23BF"/>
    <w:rsid w:val="00CF2539"/>
    <w:rsid w:val="00CF6F88"/>
    <w:rsid w:val="00CF7DB9"/>
    <w:rsid w:val="00D01F6F"/>
    <w:rsid w:val="00D021C9"/>
    <w:rsid w:val="00D045CF"/>
    <w:rsid w:val="00D061FC"/>
    <w:rsid w:val="00D06E85"/>
    <w:rsid w:val="00D079C9"/>
    <w:rsid w:val="00D07B8C"/>
    <w:rsid w:val="00D11DB1"/>
    <w:rsid w:val="00D1292C"/>
    <w:rsid w:val="00D12B05"/>
    <w:rsid w:val="00D136EF"/>
    <w:rsid w:val="00D13E3F"/>
    <w:rsid w:val="00D153CE"/>
    <w:rsid w:val="00D15997"/>
    <w:rsid w:val="00D15CB6"/>
    <w:rsid w:val="00D17025"/>
    <w:rsid w:val="00D248F2"/>
    <w:rsid w:val="00D2494D"/>
    <w:rsid w:val="00D26523"/>
    <w:rsid w:val="00D35142"/>
    <w:rsid w:val="00D35D3B"/>
    <w:rsid w:val="00D36BB6"/>
    <w:rsid w:val="00D371A3"/>
    <w:rsid w:val="00D41017"/>
    <w:rsid w:val="00D42E5F"/>
    <w:rsid w:val="00D43798"/>
    <w:rsid w:val="00D44027"/>
    <w:rsid w:val="00D44619"/>
    <w:rsid w:val="00D46872"/>
    <w:rsid w:val="00D509B3"/>
    <w:rsid w:val="00D50EDB"/>
    <w:rsid w:val="00D522C0"/>
    <w:rsid w:val="00D56798"/>
    <w:rsid w:val="00D57811"/>
    <w:rsid w:val="00D60D8A"/>
    <w:rsid w:val="00D61063"/>
    <w:rsid w:val="00D61357"/>
    <w:rsid w:val="00D61686"/>
    <w:rsid w:val="00D61699"/>
    <w:rsid w:val="00D659B0"/>
    <w:rsid w:val="00D67104"/>
    <w:rsid w:val="00D67793"/>
    <w:rsid w:val="00D67BE0"/>
    <w:rsid w:val="00D67E3E"/>
    <w:rsid w:val="00D700C6"/>
    <w:rsid w:val="00D70E6B"/>
    <w:rsid w:val="00D73349"/>
    <w:rsid w:val="00D7382D"/>
    <w:rsid w:val="00D73866"/>
    <w:rsid w:val="00D76CBA"/>
    <w:rsid w:val="00D8194D"/>
    <w:rsid w:val="00D85CCF"/>
    <w:rsid w:val="00D87268"/>
    <w:rsid w:val="00D906FD"/>
    <w:rsid w:val="00D917A3"/>
    <w:rsid w:val="00D91970"/>
    <w:rsid w:val="00D91EA9"/>
    <w:rsid w:val="00D92364"/>
    <w:rsid w:val="00D93050"/>
    <w:rsid w:val="00D93232"/>
    <w:rsid w:val="00D9336E"/>
    <w:rsid w:val="00D93555"/>
    <w:rsid w:val="00D9421D"/>
    <w:rsid w:val="00D946C4"/>
    <w:rsid w:val="00D954DB"/>
    <w:rsid w:val="00D97BB3"/>
    <w:rsid w:val="00D97FCC"/>
    <w:rsid w:val="00DA23CC"/>
    <w:rsid w:val="00DA2955"/>
    <w:rsid w:val="00DA4787"/>
    <w:rsid w:val="00DA4873"/>
    <w:rsid w:val="00DA4C2E"/>
    <w:rsid w:val="00DA4DFF"/>
    <w:rsid w:val="00DA76F6"/>
    <w:rsid w:val="00DB296D"/>
    <w:rsid w:val="00DB3111"/>
    <w:rsid w:val="00DB4673"/>
    <w:rsid w:val="00DB46AA"/>
    <w:rsid w:val="00DB484A"/>
    <w:rsid w:val="00DB6053"/>
    <w:rsid w:val="00DB71A6"/>
    <w:rsid w:val="00DB7E57"/>
    <w:rsid w:val="00DC00FE"/>
    <w:rsid w:val="00DC06CB"/>
    <w:rsid w:val="00DC11A9"/>
    <w:rsid w:val="00DC24F3"/>
    <w:rsid w:val="00DC32F0"/>
    <w:rsid w:val="00DC533A"/>
    <w:rsid w:val="00DC7732"/>
    <w:rsid w:val="00DD02A9"/>
    <w:rsid w:val="00DD0E8F"/>
    <w:rsid w:val="00DD0F29"/>
    <w:rsid w:val="00DD1054"/>
    <w:rsid w:val="00DD13D9"/>
    <w:rsid w:val="00DD1655"/>
    <w:rsid w:val="00DD2A75"/>
    <w:rsid w:val="00DD35C1"/>
    <w:rsid w:val="00DD3A21"/>
    <w:rsid w:val="00DD517D"/>
    <w:rsid w:val="00DD711A"/>
    <w:rsid w:val="00DD7A5A"/>
    <w:rsid w:val="00DE1508"/>
    <w:rsid w:val="00DE519C"/>
    <w:rsid w:val="00DE5270"/>
    <w:rsid w:val="00DF1853"/>
    <w:rsid w:val="00DF1C3F"/>
    <w:rsid w:val="00DF1E1B"/>
    <w:rsid w:val="00DF3FBB"/>
    <w:rsid w:val="00DF5C67"/>
    <w:rsid w:val="00DF6E31"/>
    <w:rsid w:val="00E00A68"/>
    <w:rsid w:val="00E0119A"/>
    <w:rsid w:val="00E032E9"/>
    <w:rsid w:val="00E05572"/>
    <w:rsid w:val="00E05C09"/>
    <w:rsid w:val="00E06083"/>
    <w:rsid w:val="00E06EB2"/>
    <w:rsid w:val="00E07204"/>
    <w:rsid w:val="00E07960"/>
    <w:rsid w:val="00E11AC4"/>
    <w:rsid w:val="00E146FD"/>
    <w:rsid w:val="00E155EC"/>
    <w:rsid w:val="00E170EF"/>
    <w:rsid w:val="00E240EA"/>
    <w:rsid w:val="00E26144"/>
    <w:rsid w:val="00E2622A"/>
    <w:rsid w:val="00E26E7B"/>
    <w:rsid w:val="00E30E9B"/>
    <w:rsid w:val="00E30FC6"/>
    <w:rsid w:val="00E340BC"/>
    <w:rsid w:val="00E4029E"/>
    <w:rsid w:val="00E41E51"/>
    <w:rsid w:val="00E45E47"/>
    <w:rsid w:val="00E472E1"/>
    <w:rsid w:val="00E47A92"/>
    <w:rsid w:val="00E47C24"/>
    <w:rsid w:val="00E500CF"/>
    <w:rsid w:val="00E526F6"/>
    <w:rsid w:val="00E527A1"/>
    <w:rsid w:val="00E55109"/>
    <w:rsid w:val="00E602A3"/>
    <w:rsid w:val="00E60AF1"/>
    <w:rsid w:val="00E61594"/>
    <w:rsid w:val="00E63467"/>
    <w:rsid w:val="00E637FA"/>
    <w:rsid w:val="00E63A8A"/>
    <w:rsid w:val="00E700E6"/>
    <w:rsid w:val="00E70D65"/>
    <w:rsid w:val="00E71A67"/>
    <w:rsid w:val="00E720F8"/>
    <w:rsid w:val="00E74028"/>
    <w:rsid w:val="00E7527B"/>
    <w:rsid w:val="00E77A00"/>
    <w:rsid w:val="00E81E95"/>
    <w:rsid w:val="00E8397E"/>
    <w:rsid w:val="00E844FC"/>
    <w:rsid w:val="00E84A31"/>
    <w:rsid w:val="00E86C51"/>
    <w:rsid w:val="00E93031"/>
    <w:rsid w:val="00E93144"/>
    <w:rsid w:val="00E935C3"/>
    <w:rsid w:val="00E94FA0"/>
    <w:rsid w:val="00E95026"/>
    <w:rsid w:val="00E95CFB"/>
    <w:rsid w:val="00E964B5"/>
    <w:rsid w:val="00EA5782"/>
    <w:rsid w:val="00EA7E59"/>
    <w:rsid w:val="00EB03D8"/>
    <w:rsid w:val="00EB4796"/>
    <w:rsid w:val="00EB67D9"/>
    <w:rsid w:val="00EC0DC4"/>
    <w:rsid w:val="00EC16BD"/>
    <w:rsid w:val="00EC17E9"/>
    <w:rsid w:val="00EC22EF"/>
    <w:rsid w:val="00EC2FDB"/>
    <w:rsid w:val="00EC3E90"/>
    <w:rsid w:val="00EC483C"/>
    <w:rsid w:val="00EC4C4F"/>
    <w:rsid w:val="00EC5B04"/>
    <w:rsid w:val="00EC7329"/>
    <w:rsid w:val="00EC788D"/>
    <w:rsid w:val="00EC7DCD"/>
    <w:rsid w:val="00ED1128"/>
    <w:rsid w:val="00ED166E"/>
    <w:rsid w:val="00ED25F0"/>
    <w:rsid w:val="00ED2F5A"/>
    <w:rsid w:val="00ED3410"/>
    <w:rsid w:val="00ED494B"/>
    <w:rsid w:val="00ED4A84"/>
    <w:rsid w:val="00ED4F13"/>
    <w:rsid w:val="00ED4FA8"/>
    <w:rsid w:val="00ED578A"/>
    <w:rsid w:val="00ED5F44"/>
    <w:rsid w:val="00ED7C7B"/>
    <w:rsid w:val="00EE0041"/>
    <w:rsid w:val="00EE0D8C"/>
    <w:rsid w:val="00EE3EA1"/>
    <w:rsid w:val="00EE41A4"/>
    <w:rsid w:val="00EE48A2"/>
    <w:rsid w:val="00EE53A4"/>
    <w:rsid w:val="00EE5DD1"/>
    <w:rsid w:val="00EE64BD"/>
    <w:rsid w:val="00EF1BE1"/>
    <w:rsid w:val="00EF223F"/>
    <w:rsid w:val="00EF2582"/>
    <w:rsid w:val="00EF4BCE"/>
    <w:rsid w:val="00EF6416"/>
    <w:rsid w:val="00EF659F"/>
    <w:rsid w:val="00F007B2"/>
    <w:rsid w:val="00F039C5"/>
    <w:rsid w:val="00F0431B"/>
    <w:rsid w:val="00F05516"/>
    <w:rsid w:val="00F05F47"/>
    <w:rsid w:val="00F06D36"/>
    <w:rsid w:val="00F104BA"/>
    <w:rsid w:val="00F11144"/>
    <w:rsid w:val="00F111C5"/>
    <w:rsid w:val="00F14E6A"/>
    <w:rsid w:val="00F163AC"/>
    <w:rsid w:val="00F17472"/>
    <w:rsid w:val="00F17AA2"/>
    <w:rsid w:val="00F22B48"/>
    <w:rsid w:val="00F23080"/>
    <w:rsid w:val="00F26442"/>
    <w:rsid w:val="00F27B96"/>
    <w:rsid w:val="00F32089"/>
    <w:rsid w:val="00F344E3"/>
    <w:rsid w:val="00F34FC2"/>
    <w:rsid w:val="00F35501"/>
    <w:rsid w:val="00F36D75"/>
    <w:rsid w:val="00F374E5"/>
    <w:rsid w:val="00F37672"/>
    <w:rsid w:val="00F40879"/>
    <w:rsid w:val="00F42FBA"/>
    <w:rsid w:val="00F461B1"/>
    <w:rsid w:val="00F46AFF"/>
    <w:rsid w:val="00F51E75"/>
    <w:rsid w:val="00F5677D"/>
    <w:rsid w:val="00F572DD"/>
    <w:rsid w:val="00F578A9"/>
    <w:rsid w:val="00F60B0B"/>
    <w:rsid w:val="00F659E1"/>
    <w:rsid w:val="00F66376"/>
    <w:rsid w:val="00F675E1"/>
    <w:rsid w:val="00F70EFA"/>
    <w:rsid w:val="00F711B7"/>
    <w:rsid w:val="00F71238"/>
    <w:rsid w:val="00F71878"/>
    <w:rsid w:val="00F728C5"/>
    <w:rsid w:val="00F73A0C"/>
    <w:rsid w:val="00F7511A"/>
    <w:rsid w:val="00F75B86"/>
    <w:rsid w:val="00F76A80"/>
    <w:rsid w:val="00F7759F"/>
    <w:rsid w:val="00F77D98"/>
    <w:rsid w:val="00F77F5E"/>
    <w:rsid w:val="00F81413"/>
    <w:rsid w:val="00F815B0"/>
    <w:rsid w:val="00F8251D"/>
    <w:rsid w:val="00F82529"/>
    <w:rsid w:val="00F83E98"/>
    <w:rsid w:val="00F85C39"/>
    <w:rsid w:val="00F86736"/>
    <w:rsid w:val="00F86E12"/>
    <w:rsid w:val="00F90CA8"/>
    <w:rsid w:val="00F9265B"/>
    <w:rsid w:val="00F92DA2"/>
    <w:rsid w:val="00F94F75"/>
    <w:rsid w:val="00F97F7D"/>
    <w:rsid w:val="00FA04B3"/>
    <w:rsid w:val="00FA08FA"/>
    <w:rsid w:val="00FA43B7"/>
    <w:rsid w:val="00FA5295"/>
    <w:rsid w:val="00FA55CF"/>
    <w:rsid w:val="00FA7414"/>
    <w:rsid w:val="00FB03C1"/>
    <w:rsid w:val="00FB077A"/>
    <w:rsid w:val="00FB08DF"/>
    <w:rsid w:val="00FB1264"/>
    <w:rsid w:val="00FB3590"/>
    <w:rsid w:val="00FB3B84"/>
    <w:rsid w:val="00FB4082"/>
    <w:rsid w:val="00FB46BF"/>
    <w:rsid w:val="00FB5335"/>
    <w:rsid w:val="00FB5702"/>
    <w:rsid w:val="00FB6FDC"/>
    <w:rsid w:val="00FC06A9"/>
    <w:rsid w:val="00FC3592"/>
    <w:rsid w:val="00FC491B"/>
    <w:rsid w:val="00FC51B3"/>
    <w:rsid w:val="00FC7895"/>
    <w:rsid w:val="00FD04C8"/>
    <w:rsid w:val="00FD06AE"/>
    <w:rsid w:val="00FD0756"/>
    <w:rsid w:val="00FD2B36"/>
    <w:rsid w:val="00FD4234"/>
    <w:rsid w:val="00FD4945"/>
    <w:rsid w:val="00FD7BFC"/>
    <w:rsid w:val="00FE07C1"/>
    <w:rsid w:val="00FE133C"/>
    <w:rsid w:val="00FE1357"/>
    <w:rsid w:val="00FE1573"/>
    <w:rsid w:val="00FE2C1F"/>
    <w:rsid w:val="00FE41DA"/>
    <w:rsid w:val="00FE4629"/>
    <w:rsid w:val="00FE5342"/>
    <w:rsid w:val="00FE617A"/>
    <w:rsid w:val="00FE780B"/>
    <w:rsid w:val="00FF2533"/>
    <w:rsid w:val="00FF4804"/>
    <w:rsid w:val="00FF54D4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7C932349"/>
  <w15:docId w15:val="{63A47281-CECD-47C1-BDD0-A1673CB7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70D6"/>
    <w:rPr>
      <w:sz w:val="24"/>
      <w:szCs w:val="24"/>
    </w:rPr>
  </w:style>
  <w:style w:type="paragraph" w:styleId="Nadpis1">
    <w:name w:val="heading 1"/>
    <w:basedOn w:val="Normln"/>
    <w:next w:val="Normln"/>
    <w:qFormat/>
    <w:rsid w:val="00DA4DFF"/>
    <w:pPr>
      <w:keepNext/>
      <w:widowControl w:val="0"/>
      <w:tabs>
        <w:tab w:val="left" w:pos="204"/>
      </w:tabs>
      <w:autoSpaceDE w:val="0"/>
      <w:autoSpaceDN w:val="0"/>
      <w:spacing w:line="283" w:lineRule="exact"/>
      <w:jc w:val="both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qFormat/>
    <w:rsid w:val="00D733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8353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~"/>
    <w:basedOn w:val="Normln"/>
    <w:rsid w:val="00DA4DFF"/>
    <w:pPr>
      <w:widowControl w:val="0"/>
    </w:pPr>
    <w:rPr>
      <w:rFonts w:ascii="Arial" w:hAnsi="Arial"/>
      <w:noProof/>
      <w:szCs w:val="20"/>
    </w:rPr>
  </w:style>
  <w:style w:type="paragraph" w:styleId="Zhlav">
    <w:name w:val="header"/>
    <w:basedOn w:val="Normln"/>
    <w:link w:val="ZhlavChar"/>
    <w:rsid w:val="00DA4DFF"/>
    <w:pPr>
      <w:tabs>
        <w:tab w:val="center" w:pos="4536"/>
        <w:tab w:val="right" w:pos="9072"/>
      </w:tabs>
      <w:autoSpaceDE w:val="0"/>
      <w:autoSpaceDN w:val="0"/>
    </w:pPr>
  </w:style>
  <w:style w:type="paragraph" w:customStyle="1" w:styleId="StylNadpis1dkovnjednoduch">
    <w:name w:val="Styl Nadpis 1 + Řádkování:  jednoduché"/>
    <w:basedOn w:val="Nadpis1"/>
    <w:rsid w:val="00DA4DFF"/>
    <w:pPr>
      <w:spacing w:line="240" w:lineRule="auto"/>
    </w:pPr>
    <w:rPr>
      <w:rFonts w:ascii="Verdana" w:hAnsi="Verdana"/>
      <w:szCs w:val="20"/>
    </w:rPr>
  </w:style>
  <w:style w:type="paragraph" w:styleId="Obsah1">
    <w:name w:val="toc 1"/>
    <w:basedOn w:val="Normln"/>
    <w:next w:val="Normln"/>
    <w:autoRedefine/>
    <w:uiPriority w:val="39"/>
    <w:rsid w:val="002618E0"/>
    <w:pPr>
      <w:tabs>
        <w:tab w:val="left" w:pos="720"/>
        <w:tab w:val="right" w:leader="dot" w:pos="9214"/>
      </w:tabs>
      <w:autoSpaceDE w:val="0"/>
      <w:autoSpaceDN w:val="0"/>
    </w:pPr>
    <w:rPr>
      <w:noProof/>
      <w:szCs w:val="26"/>
    </w:rPr>
  </w:style>
  <w:style w:type="character" w:styleId="Hypertextovodkaz">
    <w:name w:val="Hyperlink"/>
    <w:uiPriority w:val="99"/>
    <w:rsid w:val="00DA4DFF"/>
    <w:rPr>
      <w:rFonts w:ascii="Verdana" w:hAnsi="Verdana"/>
      <w:color w:val="0000FF"/>
      <w:u w:val="single"/>
    </w:rPr>
  </w:style>
  <w:style w:type="paragraph" w:styleId="Zkladntext">
    <w:name w:val="Body Text"/>
    <w:basedOn w:val="Normln"/>
    <w:rsid w:val="00DA4DFF"/>
    <w:pPr>
      <w:widowControl w:val="0"/>
      <w:tabs>
        <w:tab w:val="left" w:pos="204"/>
      </w:tabs>
      <w:autoSpaceDE w:val="0"/>
      <w:autoSpaceDN w:val="0"/>
      <w:spacing w:line="283" w:lineRule="exact"/>
      <w:jc w:val="both"/>
    </w:pPr>
  </w:style>
  <w:style w:type="paragraph" w:customStyle="1" w:styleId="StylNadpis113bdkovnjednoduch">
    <w:name w:val="Styl Nadpis 1 + 13 b. Řádkování:  jednoduché"/>
    <w:basedOn w:val="Nadpis1"/>
    <w:rsid w:val="00DA4DFF"/>
    <w:pPr>
      <w:spacing w:line="240" w:lineRule="auto"/>
    </w:pPr>
    <w:rPr>
      <w:rFonts w:ascii="Verdana" w:hAnsi="Verdana"/>
      <w:sz w:val="26"/>
      <w:szCs w:val="20"/>
    </w:rPr>
  </w:style>
  <w:style w:type="paragraph" w:customStyle="1" w:styleId="Zkladntext0">
    <w:name w:val="Základní text~~"/>
    <w:basedOn w:val="Normln"/>
    <w:rsid w:val="006C7370"/>
    <w:pPr>
      <w:widowControl w:val="0"/>
      <w:spacing w:after="120"/>
    </w:pPr>
    <w:rPr>
      <w:noProof/>
      <w:color w:val="000000"/>
      <w:szCs w:val="20"/>
    </w:rPr>
  </w:style>
  <w:style w:type="paragraph" w:styleId="Zkladntext2">
    <w:name w:val="Body Text 2"/>
    <w:basedOn w:val="Normln"/>
    <w:rsid w:val="00DA4DFF"/>
    <w:pPr>
      <w:widowControl w:val="0"/>
      <w:tabs>
        <w:tab w:val="left" w:pos="204"/>
      </w:tabs>
      <w:autoSpaceDE w:val="0"/>
      <w:autoSpaceDN w:val="0"/>
    </w:pPr>
    <w:rPr>
      <w:rFonts w:ascii="Verdana" w:hAnsi="Verdana"/>
      <w:color w:val="000000"/>
      <w:sz w:val="22"/>
      <w:szCs w:val="20"/>
    </w:rPr>
  </w:style>
  <w:style w:type="character" w:styleId="slostrnky">
    <w:name w:val="page number"/>
    <w:basedOn w:val="Standardnpsmoodstavce"/>
    <w:rsid w:val="00DA4DFF"/>
  </w:style>
  <w:style w:type="paragraph" w:styleId="Zpat">
    <w:name w:val="footer"/>
    <w:basedOn w:val="Normln"/>
    <w:link w:val="ZpatChar"/>
    <w:uiPriority w:val="99"/>
    <w:rsid w:val="00DA4DFF"/>
    <w:pPr>
      <w:tabs>
        <w:tab w:val="center" w:pos="4536"/>
        <w:tab w:val="right" w:pos="9072"/>
      </w:tabs>
      <w:autoSpaceDE w:val="0"/>
      <w:autoSpaceDN w:val="0"/>
    </w:pPr>
  </w:style>
  <w:style w:type="paragraph" w:customStyle="1" w:styleId="Standard0">
    <w:name w:val="Standard"/>
    <w:rsid w:val="00DA4DFF"/>
    <w:pPr>
      <w:widowControl w:val="0"/>
      <w:autoSpaceDE w:val="0"/>
      <w:autoSpaceDN w:val="0"/>
      <w:adjustRightInd w:val="0"/>
    </w:pPr>
    <w:rPr>
      <w:szCs w:val="24"/>
    </w:rPr>
  </w:style>
  <w:style w:type="paragraph" w:styleId="Normlnweb">
    <w:name w:val="Normal (Web)"/>
    <w:basedOn w:val="Normln"/>
    <w:uiPriority w:val="99"/>
    <w:rsid w:val="00DA4DFF"/>
    <w:pPr>
      <w:spacing w:before="100" w:beforeAutospacing="1" w:after="100" w:afterAutospacing="1"/>
    </w:pPr>
    <w:rPr>
      <w:rFonts w:ascii="Arial Unicode MS" w:hAnsi="Arial Unicode MS"/>
      <w:color w:val="000000"/>
    </w:rPr>
  </w:style>
  <w:style w:type="character" w:customStyle="1" w:styleId="obr">
    <w:name w:val="obr"/>
    <w:basedOn w:val="Standardnpsmoodstavce"/>
    <w:rsid w:val="00DA4DFF"/>
  </w:style>
  <w:style w:type="character" w:styleId="Sledovanodkaz">
    <w:name w:val="FollowedHyperlink"/>
    <w:rsid w:val="00DA4DFF"/>
    <w:rPr>
      <w:color w:val="800080"/>
      <w:u w:val="single"/>
    </w:rPr>
  </w:style>
  <w:style w:type="paragraph" w:styleId="Zkladntextodsazen">
    <w:name w:val="Body Text Indent"/>
    <w:basedOn w:val="Normln"/>
    <w:rsid w:val="00DA4DFF"/>
    <w:pPr>
      <w:ind w:firstLine="708"/>
      <w:jc w:val="both"/>
    </w:pPr>
    <w:rPr>
      <w:rFonts w:ascii="Verdana" w:hAnsi="Verdana"/>
      <w:sz w:val="20"/>
      <w:szCs w:val="20"/>
    </w:rPr>
  </w:style>
  <w:style w:type="paragraph" w:customStyle="1" w:styleId="standard1">
    <w:name w:val="standard"/>
    <w:rsid w:val="00DA4D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kladntext3">
    <w:name w:val="Body Text 3"/>
    <w:basedOn w:val="Normln"/>
    <w:rsid w:val="00DA4DFF"/>
    <w:pPr>
      <w:tabs>
        <w:tab w:val="left" w:pos="0"/>
        <w:tab w:val="left" w:pos="300"/>
        <w:tab w:val="left" w:pos="3500"/>
      </w:tabs>
      <w:autoSpaceDE w:val="0"/>
      <w:autoSpaceDN w:val="0"/>
      <w:adjustRightInd w:val="0"/>
      <w:jc w:val="both"/>
    </w:pPr>
    <w:rPr>
      <w:rFonts w:ascii="Verdana" w:hAnsi="Verdana"/>
      <w:sz w:val="20"/>
    </w:rPr>
  </w:style>
  <w:style w:type="paragraph" w:customStyle="1" w:styleId="WW-Normlnweb">
    <w:name w:val="WW-Normální (web)"/>
    <w:basedOn w:val="Normln"/>
    <w:rsid w:val="00DA4DFF"/>
    <w:pPr>
      <w:widowControl w:val="0"/>
      <w:suppressAutoHyphens/>
    </w:pPr>
    <w:rPr>
      <w:rFonts w:cs="Tahoma"/>
      <w:szCs w:val="20"/>
      <w:lang w:eastAsia="ar-SA"/>
    </w:rPr>
  </w:style>
  <w:style w:type="paragraph" w:styleId="Zkladntextodsazen2">
    <w:name w:val="Body Text Indent 2"/>
    <w:basedOn w:val="Normln"/>
    <w:rsid w:val="00DA4DFF"/>
    <w:pPr>
      <w:widowControl w:val="0"/>
      <w:tabs>
        <w:tab w:val="left" w:pos="289"/>
        <w:tab w:val="left" w:pos="759"/>
      </w:tabs>
      <w:adjustRightInd w:val="0"/>
      <w:spacing w:line="328" w:lineRule="exact"/>
      <w:ind w:left="360"/>
      <w:jc w:val="both"/>
    </w:pPr>
    <w:rPr>
      <w:rFonts w:ascii="Verdana" w:hAnsi="Verdana"/>
      <w:color w:val="000000"/>
      <w:sz w:val="22"/>
      <w:szCs w:val="20"/>
    </w:rPr>
  </w:style>
  <w:style w:type="paragraph" w:customStyle="1" w:styleId="BBSnormal">
    <w:name w:val="_BBS normal"/>
    <w:basedOn w:val="Normln"/>
    <w:rsid w:val="00187CD3"/>
    <w:pPr>
      <w:jc w:val="both"/>
    </w:pPr>
    <w:rPr>
      <w:rFonts w:ascii="Arial" w:hAnsi="Arial" w:cs="Arial"/>
      <w:sz w:val="22"/>
      <w:szCs w:val="20"/>
    </w:rPr>
  </w:style>
  <w:style w:type="paragraph" w:styleId="Obsah8">
    <w:name w:val="toc 8"/>
    <w:basedOn w:val="Normln"/>
    <w:next w:val="Normln"/>
    <w:autoRedefine/>
    <w:semiHidden/>
    <w:rsid w:val="00250805"/>
    <w:pPr>
      <w:ind w:left="1680"/>
    </w:pPr>
    <w:rPr>
      <w:rFonts w:ascii="Arial" w:hAnsi="Arial" w:cs="Arial"/>
      <w:szCs w:val="20"/>
    </w:rPr>
  </w:style>
  <w:style w:type="paragraph" w:customStyle="1" w:styleId="Odka">
    <w:name w:val="Oádka"/>
    <w:rsid w:val="00B0068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</w:rPr>
  </w:style>
  <w:style w:type="paragraph" w:customStyle="1" w:styleId="Default">
    <w:name w:val="Default"/>
    <w:rsid w:val="002265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ln"/>
    <w:rsid w:val="00123B3B"/>
    <w:pPr>
      <w:widowControl w:val="0"/>
      <w:autoSpaceDE w:val="0"/>
      <w:autoSpaceDN w:val="0"/>
      <w:adjustRightInd w:val="0"/>
      <w:spacing w:line="278" w:lineRule="exact"/>
      <w:ind w:firstLine="254"/>
      <w:jc w:val="both"/>
    </w:pPr>
  </w:style>
  <w:style w:type="paragraph" w:customStyle="1" w:styleId="Style3">
    <w:name w:val="Style3"/>
    <w:basedOn w:val="Normln"/>
    <w:rsid w:val="00123B3B"/>
    <w:pPr>
      <w:widowControl w:val="0"/>
      <w:autoSpaceDE w:val="0"/>
      <w:autoSpaceDN w:val="0"/>
      <w:adjustRightInd w:val="0"/>
      <w:spacing w:line="276" w:lineRule="exact"/>
      <w:ind w:firstLine="283"/>
      <w:jc w:val="both"/>
    </w:pPr>
  </w:style>
  <w:style w:type="paragraph" w:customStyle="1" w:styleId="Style4">
    <w:name w:val="Style4"/>
    <w:basedOn w:val="Normln"/>
    <w:rsid w:val="00123B3B"/>
    <w:pPr>
      <w:widowControl w:val="0"/>
      <w:autoSpaceDE w:val="0"/>
      <w:autoSpaceDN w:val="0"/>
      <w:adjustRightInd w:val="0"/>
      <w:spacing w:line="233" w:lineRule="exact"/>
      <w:jc w:val="center"/>
    </w:pPr>
  </w:style>
  <w:style w:type="character" w:customStyle="1" w:styleId="FontStyle11">
    <w:name w:val="Font Style11"/>
    <w:rsid w:val="00123B3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123B3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123B3B"/>
    <w:rPr>
      <w:rFonts w:ascii="Times New Roman" w:hAnsi="Times New Roman" w:cs="Times New Roman"/>
      <w:i/>
      <w:iCs/>
      <w:sz w:val="22"/>
      <w:szCs w:val="22"/>
    </w:rPr>
  </w:style>
  <w:style w:type="character" w:customStyle="1" w:styleId="ZkladntextTun">
    <w:name w:val="Základní text + Tučné"/>
    <w:rsid w:val="00F578A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ZkladntextTun1">
    <w:name w:val="Základní text + Tučné1"/>
    <w:rsid w:val="00F578A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ZkladntextKurzva">
    <w:name w:val="Základní text + Kurzíva"/>
    <w:rsid w:val="00F578A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Nadpis20">
    <w:name w:val="Nadpis #2_"/>
    <w:link w:val="Nadpis21"/>
    <w:rsid w:val="006E45AC"/>
    <w:rPr>
      <w:b/>
      <w:bCs/>
      <w:sz w:val="26"/>
      <w:szCs w:val="26"/>
      <w:lang w:bidi="ar-SA"/>
    </w:rPr>
  </w:style>
  <w:style w:type="character" w:customStyle="1" w:styleId="Zkladntext20">
    <w:name w:val="Základní text (2)_"/>
    <w:link w:val="Zkladntext21"/>
    <w:rsid w:val="006E45AC"/>
    <w:rPr>
      <w:b/>
      <w:bCs/>
      <w:sz w:val="22"/>
      <w:szCs w:val="22"/>
      <w:lang w:bidi="ar-SA"/>
    </w:rPr>
  </w:style>
  <w:style w:type="character" w:customStyle="1" w:styleId="Zkladntext22">
    <w:name w:val="Základní text (2)"/>
    <w:rsid w:val="006E45AC"/>
    <w:rPr>
      <w:b/>
      <w:bCs/>
      <w:sz w:val="22"/>
      <w:szCs w:val="22"/>
      <w:u w:val="single"/>
      <w:lang w:bidi="ar-SA"/>
    </w:rPr>
  </w:style>
  <w:style w:type="character" w:customStyle="1" w:styleId="Zkladntext2Candara">
    <w:name w:val="Základní text (2) + Candara"/>
    <w:aliases w:val="10,5 pt1,Ne tučné"/>
    <w:rsid w:val="006E45AC"/>
    <w:rPr>
      <w:rFonts w:ascii="Candara" w:hAnsi="Candara" w:cs="Candara"/>
      <w:b/>
      <w:bCs/>
      <w:sz w:val="21"/>
      <w:szCs w:val="21"/>
      <w:lang w:bidi="ar-SA"/>
    </w:rPr>
  </w:style>
  <w:style w:type="paragraph" w:customStyle="1" w:styleId="Nadpis21">
    <w:name w:val="Nadpis #2"/>
    <w:basedOn w:val="Normln"/>
    <w:link w:val="Nadpis20"/>
    <w:rsid w:val="006E45AC"/>
    <w:pPr>
      <w:shd w:val="clear" w:color="auto" w:fill="FFFFFF"/>
      <w:spacing w:before="660" w:after="540" w:line="240" w:lineRule="atLeast"/>
      <w:outlineLvl w:val="1"/>
    </w:pPr>
    <w:rPr>
      <w:b/>
      <w:bCs/>
      <w:sz w:val="26"/>
      <w:szCs w:val="26"/>
    </w:rPr>
  </w:style>
  <w:style w:type="paragraph" w:customStyle="1" w:styleId="Zkladntext21">
    <w:name w:val="Základní text (2)1"/>
    <w:basedOn w:val="Normln"/>
    <w:link w:val="Zkladntext20"/>
    <w:rsid w:val="006E45AC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Zkladntext7">
    <w:name w:val="Základní text (7)_"/>
    <w:link w:val="Zkladntext70"/>
    <w:rsid w:val="006E45AC"/>
    <w:rPr>
      <w:rFonts w:ascii="Arial" w:hAnsi="Arial"/>
      <w:b/>
      <w:bCs/>
      <w:lang w:bidi="ar-SA"/>
    </w:rPr>
  </w:style>
  <w:style w:type="character" w:customStyle="1" w:styleId="Zkladntext5">
    <w:name w:val="Základní text (5)_"/>
    <w:link w:val="Zkladntext50"/>
    <w:rsid w:val="006E45AC"/>
    <w:rPr>
      <w:sz w:val="23"/>
      <w:szCs w:val="23"/>
      <w:lang w:bidi="ar-SA"/>
    </w:rPr>
  </w:style>
  <w:style w:type="paragraph" w:customStyle="1" w:styleId="Zkladntext70">
    <w:name w:val="Základní text (7)"/>
    <w:basedOn w:val="Normln"/>
    <w:link w:val="Zkladntext7"/>
    <w:rsid w:val="006E45AC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Zkladntext50">
    <w:name w:val="Základní text (5)"/>
    <w:basedOn w:val="Normln"/>
    <w:link w:val="Zkladntext5"/>
    <w:rsid w:val="006E45AC"/>
    <w:pPr>
      <w:shd w:val="clear" w:color="auto" w:fill="FFFFFF"/>
      <w:spacing w:line="240" w:lineRule="atLeast"/>
    </w:pPr>
    <w:rPr>
      <w:sz w:val="23"/>
      <w:szCs w:val="23"/>
    </w:rPr>
  </w:style>
  <w:style w:type="character" w:customStyle="1" w:styleId="Nadpis10">
    <w:name w:val="Nadpis #1_"/>
    <w:link w:val="Nadpis11"/>
    <w:rsid w:val="00AF5DEA"/>
    <w:rPr>
      <w:b/>
      <w:bCs/>
      <w:sz w:val="22"/>
      <w:szCs w:val="22"/>
      <w:lang w:bidi="ar-SA"/>
    </w:rPr>
  </w:style>
  <w:style w:type="character" w:customStyle="1" w:styleId="Zkladntextdkovn1pt">
    <w:name w:val="Základní text + Řádkování 1 pt"/>
    <w:rsid w:val="00AF5DEA"/>
    <w:rPr>
      <w:rFonts w:ascii="Times New Roman" w:hAnsi="Times New Roman" w:cs="Times New Roman"/>
      <w:spacing w:val="30"/>
      <w:sz w:val="22"/>
      <w:szCs w:val="22"/>
    </w:rPr>
  </w:style>
  <w:style w:type="paragraph" w:customStyle="1" w:styleId="Nadpis11">
    <w:name w:val="Nadpis #1"/>
    <w:basedOn w:val="Normln"/>
    <w:link w:val="Nadpis10"/>
    <w:rsid w:val="00AF5DEA"/>
    <w:pPr>
      <w:shd w:val="clear" w:color="auto" w:fill="FFFFFF"/>
      <w:spacing w:before="240" w:after="240" w:line="240" w:lineRule="atLeast"/>
      <w:jc w:val="both"/>
      <w:outlineLvl w:val="0"/>
    </w:pPr>
    <w:rPr>
      <w:b/>
      <w:bCs/>
      <w:sz w:val="22"/>
      <w:szCs w:val="22"/>
    </w:rPr>
  </w:style>
  <w:style w:type="character" w:customStyle="1" w:styleId="Zkladntextdkovn2pt">
    <w:name w:val="Základní text + Řádkování 2 pt"/>
    <w:rsid w:val="009F3464"/>
    <w:rPr>
      <w:rFonts w:ascii="Times New Roman" w:hAnsi="Times New Roman" w:cs="Times New Roman"/>
      <w:spacing w:val="50"/>
      <w:sz w:val="22"/>
      <w:szCs w:val="22"/>
    </w:rPr>
  </w:style>
  <w:style w:type="paragraph" w:customStyle="1" w:styleId="Bezmezer1">
    <w:name w:val="Bez mezer1"/>
    <w:rsid w:val="00E240EA"/>
    <w:rPr>
      <w:rFonts w:ascii="Calibri" w:hAnsi="Calibri"/>
      <w:sz w:val="22"/>
      <w:szCs w:val="22"/>
      <w:lang w:eastAsia="en-US"/>
    </w:rPr>
  </w:style>
  <w:style w:type="paragraph" w:customStyle="1" w:styleId="msonospacing0">
    <w:name w:val="msonospacing"/>
    <w:basedOn w:val="Normln"/>
    <w:rsid w:val="00856D79"/>
    <w:pPr>
      <w:spacing w:before="100" w:beforeAutospacing="1" w:after="100" w:afterAutospacing="1"/>
    </w:pPr>
    <w:rPr>
      <w:color w:val="000000"/>
    </w:rPr>
  </w:style>
  <w:style w:type="paragraph" w:customStyle="1" w:styleId="Normln1">
    <w:name w:val="Normální1"/>
    <w:basedOn w:val="Normln"/>
    <w:rsid w:val="00F007B2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7F5A29"/>
    <w:rPr>
      <w:b/>
      <w:bCs/>
    </w:rPr>
  </w:style>
  <w:style w:type="paragraph" w:styleId="Rozloendokumentu">
    <w:name w:val="Document Map"/>
    <w:basedOn w:val="Normln"/>
    <w:semiHidden/>
    <w:rsid w:val="00B6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rsid w:val="00C678BD"/>
  </w:style>
  <w:style w:type="character" w:customStyle="1" w:styleId="Bodytext2">
    <w:name w:val="Body text (2)_"/>
    <w:rsid w:val="00291212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0">
    <w:name w:val="Body text (2)"/>
    <w:rsid w:val="002912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Bodytext3">
    <w:name w:val="Body text (3)_"/>
    <w:link w:val="Bodytext30"/>
    <w:rsid w:val="00B22935"/>
    <w:rPr>
      <w:b/>
      <w:bCs/>
      <w:sz w:val="21"/>
      <w:szCs w:val="21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B22935"/>
    <w:pPr>
      <w:widowControl w:val="0"/>
      <w:shd w:val="clear" w:color="auto" w:fill="FFFFFF"/>
      <w:spacing w:before="220" w:after="100" w:line="232" w:lineRule="exact"/>
      <w:jc w:val="both"/>
    </w:pPr>
    <w:rPr>
      <w:b/>
      <w:bCs/>
      <w:sz w:val="21"/>
      <w:szCs w:val="21"/>
    </w:rPr>
  </w:style>
  <w:style w:type="character" w:customStyle="1" w:styleId="Bodytext2Bold">
    <w:name w:val="Body text (2) + Bold"/>
    <w:rsid w:val="007A6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rsid w:val="00D919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rsid w:val="00D91970"/>
    <w:rPr>
      <w:rFonts w:ascii="Segoe UI" w:hAnsi="Segoe UI" w:cs="Segoe UI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rsid w:val="003A2E74"/>
    <w:pPr>
      <w:ind w:left="240"/>
    </w:pPr>
  </w:style>
  <w:style w:type="character" w:customStyle="1" w:styleId="Nadpis3Char">
    <w:name w:val="Nadpis 3 Char"/>
    <w:basedOn w:val="Standardnpsmoodstavce"/>
    <w:link w:val="Nadpis3"/>
    <w:rsid w:val="00835345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6D2317"/>
    <w:pPr>
      <w:spacing w:after="100"/>
      <w:ind w:left="480"/>
    </w:pPr>
  </w:style>
  <w:style w:type="paragraph" w:styleId="Odstavecseseznamem">
    <w:name w:val="List Paragraph"/>
    <w:basedOn w:val="Normln"/>
    <w:uiPriority w:val="34"/>
    <w:qFormat/>
    <w:rsid w:val="00CD39FA"/>
    <w:pPr>
      <w:ind w:left="720"/>
      <w:contextualSpacing/>
    </w:pPr>
  </w:style>
  <w:style w:type="character" w:styleId="Odkaznakoment">
    <w:name w:val="annotation reference"/>
    <w:basedOn w:val="Standardnpsmoodstavce"/>
    <w:rsid w:val="007013D0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13D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013D0"/>
  </w:style>
  <w:style w:type="paragraph" w:styleId="Pedmtkomente">
    <w:name w:val="annotation subject"/>
    <w:basedOn w:val="Textkomente"/>
    <w:next w:val="Textkomente"/>
    <w:link w:val="PedmtkomenteChar"/>
    <w:rsid w:val="007013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013D0"/>
    <w:rPr>
      <w:b/>
      <w:bCs/>
    </w:rPr>
  </w:style>
  <w:style w:type="paragraph" w:styleId="Bezmezer">
    <w:name w:val="No Spacing"/>
    <w:uiPriority w:val="1"/>
    <w:qFormat/>
    <w:rsid w:val="0007567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C24F3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637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6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file:///\\DSVA-NAS\Projektova%20dokumentace\PROJEKCE\2024\742024%20Cheb,%20K&#345;i&#382;ovatky%20upgrade%20-%20podkladov&#225;%20&#269;&#225;st\_PDPS\&#268;istopis\Texty\742024_dot&#269;en&#233;%20pozemky.xlsx!D.1.3%20CHK%2003!R1C1:R14C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file:///\\DSVA-NAS\Projektova%20dokumentace\PROJEKCE\2024\742024%20Cheb,%20K&#345;i&#382;ovatky%20upgrade%20-%20podkladov&#225;%20&#269;&#225;st\_PDPS\&#268;istopis\Texty\742024_dot&#269;en&#233;%20pozemky.xlsx!D.1.13%20CHK%2013!R1C1:R29C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yperlink" Target="https://vdp.cuzk.cz/vdp/ruian/obce/55452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file:///\\DSVA-NAS\Projektova%20dokumentace\PROJEKCE\2024\742024%20Cheb,%20K&#345;i&#382;ovatky%20upgrade%20-%20podkladov&#225;%20&#269;&#225;st\_PDPS\K%20p&#345;ipom&#237;nkov&#225;n&#237;\742024_PDPS.xlsx!tabulka%20v&#225;zac&#237;%20desky!R72C1:R85C8" TargetMode="External"/><Relationship Id="rId14" Type="http://schemas.openxmlformats.org/officeDocument/2006/relationships/oleObject" Target="file:///\\DSVA-NAS\Projektova%20dokumentace\PROJEKCE\2024\742024%20Cheb,%20K&#345;i&#382;ovatky%20upgrade%20-%20podkladov&#225;%20&#269;&#225;st\_PDPS\&#268;istopis\Texty\742024_dot&#269;en&#233;%20pozemky.xlsx!D.1.9%20CHK%2009!R1C1:R14C6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03D6F-2AEF-407C-8AB0-EEB60AD1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Pages>6</Pages>
  <Words>778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A. Průvodní zpráva</vt:lpstr>
    </vt:vector>
  </TitlesOfParts>
  <Company>Broumovské stavební sdružení s.r.o.</Company>
  <LinksUpToDate>false</LinksUpToDate>
  <CharactersWithSpaces>5360</CharactersWithSpaces>
  <SharedDoc>false</SharedDoc>
  <HLinks>
    <vt:vector size="42" baseType="variant">
      <vt:variant>
        <vt:i4>917589</vt:i4>
      </vt:variant>
      <vt:variant>
        <vt:i4>39</vt:i4>
      </vt:variant>
      <vt:variant>
        <vt:i4>0</vt:i4>
      </vt:variant>
      <vt:variant>
        <vt:i4>5</vt:i4>
      </vt:variant>
      <vt:variant>
        <vt:lpwstr>https://vdp.cuzk.cz/vdp/ruian/parcely/2577573605</vt:lpwstr>
      </vt:variant>
      <vt:variant>
        <vt:lpwstr/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_Toc517792929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_Toc517792928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_Toc517792927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_Toc517792926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_Toc517792925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_Toc517792924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 Průvodní zpráva</dc:title>
  <dc:subject/>
  <dc:creator>Pavel Trojan</dc:creator>
  <cp:keywords/>
  <dc:description/>
  <cp:lastModifiedBy>Dopravní stavby a venkovní architektura s.r.o.</cp:lastModifiedBy>
  <cp:revision>133</cp:revision>
  <cp:lastPrinted>2025-06-23T12:50:00Z</cp:lastPrinted>
  <dcterms:created xsi:type="dcterms:W3CDTF">2024-10-13T09:12:00Z</dcterms:created>
  <dcterms:modified xsi:type="dcterms:W3CDTF">2025-11-12T07:11:00Z</dcterms:modified>
</cp:coreProperties>
</file>